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16" w:rsidRDefault="00D21ADF">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C707B72" wp14:editId="023CBACE">
                <wp:simplePos x="0" y="0"/>
                <wp:positionH relativeFrom="column">
                  <wp:posOffset>1809750</wp:posOffset>
                </wp:positionH>
                <wp:positionV relativeFrom="paragraph">
                  <wp:posOffset>-785495</wp:posOffset>
                </wp:positionV>
                <wp:extent cx="2238375" cy="642620"/>
                <wp:effectExtent l="0" t="0" r="952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4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D16E7" w:rsidRPr="002C5017" w:rsidRDefault="00FD16E7" w:rsidP="00D21ADF">
                            <w:pPr>
                              <w:pStyle w:val="NoSpacing"/>
                              <w:jc w:val="center"/>
                              <w:rPr>
                                <w:b/>
                                <w:sz w:val="22"/>
                                <w:szCs w:val="22"/>
                              </w:rPr>
                            </w:pPr>
                            <w:r w:rsidRPr="002C5017">
                              <w:rPr>
                                <w:b/>
                                <w:sz w:val="22"/>
                                <w:szCs w:val="22"/>
                              </w:rPr>
                              <w:t>Library &amp; Knowledge Service</w:t>
                            </w:r>
                            <w:r w:rsidR="00D21ADF">
                              <w:rPr>
                                <w:b/>
                                <w:sz w:val="22"/>
                                <w:szCs w:val="22"/>
                              </w:rPr>
                              <w:t>s</w:t>
                            </w:r>
                          </w:p>
                          <w:p w:rsidR="00FD16E7" w:rsidRPr="002C5017" w:rsidRDefault="00FD16E7" w:rsidP="00D21ADF">
                            <w:pPr>
                              <w:pStyle w:val="NoSpacing"/>
                              <w:jc w:val="center"/>
                              <w:rPr>
                                <w:b/>
                                <w:sz w:val="22"/>
                                <w:szCs w:val="22"/>
                              </w:rPr>
                            </w:pPr>
                            <w:r w:rsidRPr="002C5017">
                              <w:rPr>
                                <w:b/>
                                <w:sz w:val="22"/>
                                <w:szCs w:val="22"/>
                              </w:rPr>
                              <w:t>Postgraduate Centre</w:t>
                            </w:r>
                          </w:p>
                          <w:p w:rsidR="00FD16E7" w:rsidRPr="002C5017" w:rsidRDefault="00FD16E7" w:rsidP="00D21ADF">
                            <w:pPr>
                              <w:pStyle w:val="NoSpacing"/>
                              <w:jc w:val="center"/>
                              <w:rPr>
                                <w:b/>
                                <w:sz w:val="22"/>
                                <w:szCs w:val="22"/>
                              </w:rPr>
                            </w:pPr>
                            <w:r w:rsidRPr="002C5017">
                              <w:rPr>
                                <w:b/>
                                <w:sz w:val="22"/>
                                <w:szCs w:val="22"/>
                              </w:rPr>
                              <w:t>Medway Maritime Hospital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61.85pt;width:176.25pt;height:50.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vYDwMAAL4GAAAOAAAAZHJzL2Uyb0RvYy54bWysVVtvmzAUfp+0/2D5nXIJAYJKq4SEaVJ3&#10;kdr9AAdMsAY2s52Sbtp/37FJUtLtYVqXB2QfHx9/37l8ub49dC16pFIxwTPsX3kYUV6KivFdhr88&#10;FE6CkdKEV6QVnGb4iSp8e/P2zfXQpzQQjWgrKhEE4Sod+gw3Wvep66qyoR1RV6KnHA5rITuiYSt3&#10;biXJANG71g08L3IHIateipIqBdb1eIhvbPy6pqX+VNeKatRmGLBp+5X2uzVf9+aapDtJ+oaVRxjk&#10;H1B0hHF49BxqTTRBe8l+C9WxUgolan1Vis4Vdc1KajkAG997wea+IT21XCA5qj+nSf2/sOXHx88S&#10;sQpqB+nhpIMaPdCDRitxQDOTnqFXKXjd9+CnD2AGV0tV9Xei/KoQF3lD+I4upRRDQ0kF8Hxz051c&#10;HeMoE2Q7fBAVPEP2WthAh1p2JneQDQTRAcfTuTQGSgnGIJgls3iOUQlnURhEga2dS9LT7V4q/Y6K&#10;DplFhiWU3kYnj3dKGzQkPbmYx7goWNva8rf8wgCOo4Xa/hlvkxSQwNJ4Gky2tj8W3mKTbJLQAUAb&#10;J/TWa2dZ5KETFX48X8/Web72fxoUfpg2rKooN4+e+swP/66Ox44fO+TcaUq0rDLhDCQld9u8leiR&#10;QJ8X9mcrACfPbu4lDJsS4PKCkh+E3ipYOEWUxE5YhHNnEXuJ4/mL1SLywkW4Li4p3TFOX08JDRle&#10;zAOoMGl3ICXHeZrABy5GFeiZZ/V1bMR230FHjdyPEw0mmPuJCYp6vm2JXwTumAYValmX4cQzv1EX&#10;TDNveGWbRBPWjutJGg31P6dxWcy9OJwlThzPZ04423jOKilyZ5n7URRvVvlq86IzNrbb1Oszaes5&#10;ad0J3uMbz5AhLae+ttNqBnQcVX3YHkZdOInAVlRPML5SwHTBjILow6IR8jtGAwhohtW3PZEUo/Y9&#10;BwmYRfM4AsWdbuR0s51uCC8hVIY11N8ucz2q9L6XbNfAS2OtuViCbNTMTrTRlxEVMDIbEEnL7Sjo&#10;RoWne+v1/Ldz8wsAAP//AwBQSwMEFAAGAAgAAAAhAO5zMwzhAAAADAEAAA8AAABkcnMvZG93bnJl&#10;di54bWxMj81qwzAQhO+FvIPYQG+JHBnbwbUcQqG3QvNTepYt1TaRVkaSY7dPX/XUHmdnmP2mOixG&#10;k7tyfrDIYbdNgChsrRyw4/B+fdnsgfggUAptUXH4Uh4O9eqhEqW0M57V/RI6EkvQl4JDH8JYUurb&#10;Xhnht3ZUGL1P64wIUbqOSifmWG40ZUmSUyMGjB96MarnXrW3y2Q4fDTFdJpdejrfvsdc26N/ew2e&#10;88f1cnwCEtQS/sLwix/RoY5MjZ1QeqI5sH0WtwQOmx1LCyAxkqdFBqSJJ8YyoHVF/4+ofwAAAP//&#10;AwBQSwECLQAUAAYACAAAACEAtoM4kv4AAADhAQAAEwAAAAAAAAAAAAAAAAAAAAAAW0NvbnRlbnRf&#10;VHlwZXNdLnhtbFBLAQItABQABgAIAAAAIQA4/SH/1gAAAJQBAAALAAAAAAAAAAAAAAAAAC8BAABf&#10;cmVscy8ucmVsc1BLAQItABQABgAIAAAAIQBzRdvYDwMAAL4GAAAOAAAAAAAAAAAAAAAAAC4CAABk&#10;cnMvZTJvRG9jLnhtbFBLAQItABQABgAIAAAAIQDuczMM4QAAAAwBAAAPAAAAAAAAAAAAAAAAAGkF&#10;AABkcnMvZG93bnJldi54bWxQSwUGAAAAAAQABADzAAAAdwYAAAAA&#10;" filled="f" stroked="f" strokecolor="black [0]" insetpen="t">
                <v:textbox inset="2.88pt,2.88pt,2.88pt,2.88pt">
                  <w:txbxContent>
                    <w:p w:rsidR="00FD16E7" w:rsidRPr="002C5017" w:rsidRDefault="00FD16E7" w:rsidP="00D21ADF">
                      <w:pPr>
                        <w:pStyle w:val="NoSpacing"/>
                        <w:jc w:val="center"/>
                        <w:rPr>
                          <w:b/>
                          <w:sz w:val="22"/>
                          <w:szCs w:val="22"/>
                        </w:rPr>
                      </w:pPr>
                      <w:r w:rsidRPr="002C5017">
                        <w:rPr>
                          <w:b/>
                          <w:sz w:val="22"/>
                          <w:szCs w:val="22"/>
                        </w:rPr>
                        <w:t>Library &amp; Knowledge Service</w:t>
                      </w:r>
                      <w:r w:rsidR="00D21ADF">
                        <w:rPr>
                          <w:b/>
                          <w:sz w:val="22"/>
                          <w:szCs w:val="22"/>
                        </w:rPr>
                        <w:t>s</w:t>
                      </w:r>
                    </w:p>
                    <w:p w:rsidR="00FD16E7" w:rsidRPr="002C5017" w:rsidRDefault="00FD16E7" w:rsidP="00D21ADF">
                      <w:pPr>
                        <w:pStyle w:val="NoSpacing"/>
                        <w:jc w:val="center"/>
                        <w:rPr>
                          <w:b/>
                          <w:sz w:val="22"/>
                          <w:szCs w:val="22"/>
                        </w:rPr>
                      </w:pPr>
                      <w:r w:rsidRPr="002C5017">
                        <w:rPr>
                          <w:b/>
                          <w:sz w:val="22"/>
                          <w:szCs w:val="22"/>
                        </w:rPr>
                        <w:t>Postgraduate Centre</w:t>
                      </w:r>
                    </w:p>
                    <w:p w:rsidR="00FD16E7" w:rsidRPr="002C5017" w:rsidRDefault="00FD16E7" w:rsidP="00D21ADF">
                      <w:pPr>
                        <w:pStyle w:val="NoSpacing"/>
                        <w:jc w:val="center"/>
                        <w:rPr>
                          <w:b/>
                          <w:sz w:val="22"/>
                          <w:szCs w:val="22"/>
                        </w:rPr>
                      </w:pPr>
                      <w:r w:rsidRPr="002C5017">
                        <w:rPr>
                          <w:b/>
                          <w:sz w:val="22"/>
                          <w:szCs w:val="22"/>
                        </w:rPr>
                        <w:t>Medway Maritime Hospital</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48E68A90" wp14:editId="4F5EA1C2">
            <wp:simplePos x="0" y="0"/>
            <wp:positionH relativeFrom="column">
              <wp:posOffset>-836295</wp:posOffset>
            </wp:positionH>
            <wp:positionV relativeFrom="paragraph">
              <wp:posOffset>-847725</wp:posOffset>
            </wp:positionV>
            <wp:extent cx="1806575" cy="751840"/>
            <wp:effectExtent l="0" t="0" r="317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751840"/>
                    </a:xfrm>
                    <a:prstGeom prst="rect">
                      <a:avLst/>
                    </a:prstGeom>
                  </pic:spPr>
                </pic:pic>
              </a:graphicData>
            </a:graphic>
            <wp14:sizeRelH relativeFrom="page">
              <wp14:pctWidth>0</wp14:pctWidth>
            </wp14:sizeRelH>
            <wp14:sizeRelV relativeFrom="page">
              <wp14:pctHeight>0</wp14:pctHeight>
            </wp14:sizeRelV>
          </wp:anchor>
        </w:drawing>
      </w:r>
      <w:r w:rsidR="00FD16E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E461605" wp14:editId="21C782E7">
                <wp:simplePos x="0" y="0"/>
                <wp:positionH relativeFrom="column">
                  <wp:posOffset>-390525</wp:posOffset>
                </wp:positionH>
                <wp:positionV relativeFrom="paragraph">
                  <wp:posOffset>-57150</wp:posOffset>
                </wp:positionV>
                <wp:extent cx="6591300" cy="485775"/>
                <wp:effectExtent l="0" t="0" r="19050" b="28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85775"/>
                        </a:xfrm>
                        <a:prstGeom prst="roundRect">
                          <a:avLst>
                            <a:gd name="adj" fmla="val 16667"/>
                          </a:avLst>
                        </a:prstGeom>
                        <a:solidFill>
                          <a:srgbClr val="CCCCFF"/>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D16E7" w:rsidRPr="00FD16E7" w:rsidRDefault="00FD16E7" w:rsidP="00E21F16">
                            <w:pPr>
                              <w:widowControl w:val="0"/>
                              <w:jc w:val="center"/>
                              <w:rPr>
                                <w:b/>
                                <w:bCs/>
                                <w:sz w:val="48"/>
                                <w:szCs w:val="48"/>
                                <w14:ligatures w14:val="none"/>
                              </w:rPr>
                            </w:pPr>
                            <w:r w:rsidRPr="00FD16E7">
                              <w:rPr>
                                <w:b/>
                                <w:bCs/>
                                <w:sz w:val="48"/>
                                <w:szCs w:val="48"/>
                                <w14:ligatures w14:val="none"/>
                              </w:rPr>
                              <w:t xml:space="preserve">Library Services: </w:t>
                            </w:r>
                            <w:r w:rsidRPr="00FD16E7">
                              <w:rPr>
                                <w:b/>
                                <w:bCs/>
                                <w:i/>
                                <w:iCs/>
                                <w:sz w:val="48"/>
                                <w:szCs w:val="48"/>
                                <w14:ligatures w14:val="none"/>
                              </w:rPr>
                              <w:t>Current Awareness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30.75pt;margin-top:-4.5pt;width:519pt;height:3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3l9AIAAAcGAAAOAAAAZHJzL2Uyb0RvYy54bWysVE2P0zAQvSPxHyzfu0naph/RpqtuNkVI&#10;C6zYRZzd2GkMjh1st2lB/HfGTlqy7AUhcog89vjNmzczvr451gIdmDZcyRRHVyFGTBaKcrlL8aen&#10;zWiBkbFEUiKUZCk+MYNvVq9fXbdNwsaqUoIyjQBEmqRtUlxZ2yRBYIqK1cRcqYZJOCyVrokFU+8C&#10;qkkL6LUIxmE4C1qlaaNVwYyB3bvuEK88flmywn4oS8MsEikGbtb/tf9v3T9YXZNkp0lT8aKnQf6B&#10;RU24hKAXqDtiCdpr/gKq5oVWRpX2qlB1oMqSF8znANlE4R/ZPFakYT4XEMc0F5nM/4Mt3h8eNOI0&#10;xTOMJKmhROu9VT4ymjt52sYk4PXYPGiXoGnuVfHVIKmyisgdW2ut2ooRCqQi5x88u+AMA1fRtn2n&#10;KKATQPdKHUtdO0DQAB19QU6XgrCjRQVszuJlNAmhbgWcTRfxfB77ECQ53260sW+YqpFbpFirvaQf&#10;oeo+BDncG+urQvvcCP2CUVkLqPGBCBTNZjOfZECS3hlWZ0yfrhKcbrgQ3tC7bSY0gqspzuDbbHo6&#10;ZugmJGpTvIzHMUZE7GAu+uZ45mVO5oIFDU1V+wRpYySIsXAAWvjPJyL2NajXxe17FragswdbQLyD&#10;hBLAckjIq+I73RUql9SvLeGiW4O/kC5B5icGRPMOQKfXz9XDd/OP9SYO59PJYgSlmIymkzwc3S42&#10;2WidgZbz/Da7zaOfjnM0TSpOKZO5xzTn4Yqmf9e8/Zh3Y3EZrwtBx1btLdOPFW0R5a74k3g5jjAY&#10;IN543qnXF6CwGiOt7GduK9/brtVelDTP8yzvmniA7vUcBA5e5NZ5HKHVQMmzan4OXOt3I2SP2yOo&#10;6uZhq+gJJgLoOBbu9YRFpfR3jFp4iVJsvu2JZtAKbyVM1WQWz2E47dDQQ2M7NIgsACrF0EndMrOu&#10;lzDaN5rvKogU+cSlcnNecldqT7Vj1Rvw2vhk+pfRPWdD23v9fr9XvwAAAP//AwBQSwMEFAAGAAgA&#10;AAAhAEglHfneAAAACQEAAA8AAABkcnMvZG93bnJldi54bWxMj81OwzAQhO9IvIO1SNxap0hxmxCn&#10;QggESFwoHDi68ZJE9Z9spw08PcuJ3nZ3RrPfNNvZGnbEmEbvJKyWBTB0ndej6yV8vD8uNsBSVk4r&#10;4x1K+MYE2/byolG19if3hsdd7hmFuFQrCUPOoeY8dQNalZY+oCPty0erMq2x5zqqE4Vbw2+KQnCr&#10;RkcfBhXwfsDusJushJ9P/fD6FF8EjwdTFmETnqspSHl9Nd/dAss4538z/OETOrTEtPeT04kZCQux&#10;KslKQ0WdyFCtBR32EsS6BN42/LxB+wsAAP//AwBQSwECLQAUAAYACAAAACEAtoM4kv4AAADhAQAA&#10;EwAAAAAAAAAAAAAAAAAAAAAAW0NvbnRlbnRfVHlwZXNdLnhtbFBLAQItABQABgAIAAAAIQA4/SH/&#10;1gAAAJQBAAALAAAAAAAAAAAAAAAAAC8BAABfcmVscy8ucmVsc1BLAQItABQABgAIAAAAIQBZrr3l&#10;9AIAAAcGAAAOAAAAAAAAAAAAAAAAAC4CAABkcnMvZTJvRG9jLnhtbFBLAQItABQABgAIAAAAIQBI&#10;JR353gAAAAkBAAAPAAAAAAAAAAAAAAAAAE4FAABkcnMvZG93bnJldi54bWxQSwUGAAAAAAQABADz&#10;AAAAWQYAAAAA&#10;" fillcolor="#ccf" insetpen="t">
                <v:shadow color="#eeece1"/>
                <v:textbox inset="2.88pt,2.88pt,2.88pt,2.88pt">
                  <w:txbxContent>
                    <w:p w:rsidR="00FD16E7" w:rsidRPr="00FD16E7" w:rsidRDefault="00FD16E7" w:rsidP="00E21F16">
                      <w:pPr>
                        <w:widowControl w:val="0"/>
                        <w:jc w:val="center"/>
                        <w:rPr>
                          <w:b/>
                          <w:bCs/>
                          <w:sz w:val="48"/>
                          <w:szCs w:val="48"/>
                          <w14:ligatures w14:val="none"/>
                        </w:rPr>
                      </w:pPr>
                      <w:r w:rsidRPr="00FD16E7">
                        <w:rPr>
                          <w:b/>
                          <w:bCs/>
                          <w:sz w:val="48"/>
                          <w:szCs w:val="48"/>
                          <w14:ligatures w14:val="none"/>
                        </w:rPr>
                        <w:t xml:space="preserve">Library Services: </w:t>
                      </w:r>
                      <w:r w:rsidRPr="00FD16E7">
                        <w:rPr>
                          <w:b/>
                          <w:bCs/>
                          <w:i/>
                          <w:iCs/>
                          <w:sz w:val="48"/>
                          <w:szCs w:val="48"/>
                          <w14:ligatures w14:val="none"/>
                        </w:rPr>
                        <w:t>Current Awareness</w:t>
                      </w:r>
                    </w:p>
                  </w:txbxContent>
                </v:textbox>
              </v:roundrect>
            </w:pict>
          </mc:Fallback>
        </mc:AlternateContent>
      </w:r>
      <w:r w:rsidR="00E21F16">
        <w:rPr>
          <w:rFonts w:ascii="Times New Roman" w:hAnsi="Times New Roman"/>
          <w:noProof/>
          <w:color w:val="auto"/>
          <w:kern w:val="0"/>
          <w:sz w:val="24"/>
          <w:szCs w:val="24"/>
          <w14:ligatures w14:val="none"/>
          <w14:cntxtAlts w14:val="0"/>
        </w:rPr>
        <w:drawing>
          <wp:anchor distT="0" distB="0" distL="114300" distR="114300" simplePos="0" relativeHeight="251663360" behindDoc="1" locked="0" layoutInCell="1" allowOverlap="1" wp14:anchorId="35716C30" wp14:editId="5B503BBC">
            <wp:simplePos x="0" y="0"/>
            <wp:positionH relativeFrom="column">
              <wp:posOffset>4989830</wp:posOffset>
            </wp:positionH>
            <wp:positionV relativeFrom="paragraph">
              <wp:posOffset>-851535</wp:posOffset>
            </wp:positionV>
            <wp:extent cx="1532255" cy="702945"/>
            <wp:effectExtent l="0" t="0" r="0" b="1905"/>
            <wp:wrapTight wrapText="bothSides">
              <wp:wrapPolygon edited="0">
                <wp:start x="9668" y="0"/>
                <wp:lineTo x="9936" y="9366"/>
                <wp:lineTo x="0" y="16390"/>
                <wp:lineTo x="0" y="21073"/>
                <wp:lineTo x="21215" y="21073"/>
                <wp:lineTo x="21215" y="11707"/>
                <wp:lineTo x="10742" y="9366"/>
                <wp:lineTo x="21215" y="9366"/>
                <wp:lineTo x="21215" y="0"/>
                <wp:lineTo x="9668" y="0"/>
              </wp:wrapPolygon>
            </wp:wrapTight>
            <wp:docPr id="1" name="Picture 10" descr="Medwa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way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255" cy="702945"/>
                    </a:xfrm>
                    <a:prstGeom prst="rect">
                      <a:avLst/>
                    </a:prstGeom>
                    <a:noFill/>
                  </pic:spPr>
                </pic:pic>
              </a:graphicData>
            </a:graphic>
            <wp14:sizeRelH relativeFrom="page">
              <wp14:pctWidth>0</wp14:pctWidth>
            </wp14:sizeRelH>
            <wp14:sizeRelV relativeFrom="page">
              <wp14:pctHeight>0</wp14:pctHeight>
            </wp14:sizeRelV>
          </wp:anchor>
        </w:drawing>
      </w:r>
    </w:p>
    <w:p w:rsidR="00E21F16" w:rsidRPr="00E21F16" w:rsidRDefault="00FD16E7" w:rsidP="00E21F16">
      <w:r>
        <w:rPr>
          <w:rFonts w:ascii="Times New Roman" w:hAnsi="Times New Roman"/>
          <w:noProof/>
          <w:color w:val="auto"/>
          <w:kern w:val="0"/>
          <w:sz w:val="24"/>
          <w:szCs w:val="24"/>
          <w14:ligatures w14:val="none"/>
          <w14:cntxtAlts w14:val="0"/>
        </w:rPr>
        <w:drawing>
          <wp:anchor distT="36576" distB="36576" distL="36576" distR="36576" simplePos="0" relativeHeight="251665408" behindDoc="1" locked="0" layoutInCell="1" allowOverlap="1" wp14:anchorId="30109462" wp14:editId="07193B76">
            <wp:simplePos x="0" y="0"/>
            <wp:positionH relativeFrom="column">
              <wp:posOffset>1076325</wp:posOffset>
            </wp:positionH>
            <wp:positionV relativeFrom="paragraph">
              <wp:posOffset>248285</wp:posOffset>
            </wp:positionV>
            <wp:extent cx="3660775" cy="597535"/>
            <wp:effectExtent l="0" t="0" r="0" b="0"/>
            <wp:wrapTight wrapText="bothSides">
              <wp:wrapPolygon edited="0">
                <wp:start x="0" y="0"/>
                <wp:lineTo x="0" y="20659"/>
                <wp:lineTo x="21469" y="20659"/>
                <wp:lineTo x="21469" y="0"/>
                <wp:lineTo x="0" y="0"/>
              </wp:wrapPolygon>
            </wp:wrapTight>
            <wp:docPr id="2" name="Picture 2" descr="knowledgeshar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wledgeshar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77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1F16" w:rsidRPr="00E21F16" w:rsidRDefault="00E21F16" w:rsidP="00E21F16"/>
    <w:p w:rsidR="00E21F16" w:rsidRPr="00E21F16" w:rsidRDefault="00E21F16" w:rsidP="00E21F16"/>
    <w:p w:rsidR="00E21F16" w:rsidRPr="00E21F16" w:rsidRDefault="00FD16E7" w:rsidP="00E21F1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E0AD8C2" wp14:editId="312A81D7">
                <wp:simplePos x="0" y="0"/>
                <wp:positionH relativeFrom="column">
                  <wp:posOffset>-723900</wp:posOffset>
                </wp:positionH>
                <wp:positionV relativeFrom="paragraph">
                  <wp:posOffset>149225</wp:posOffset>
                </wp:positionV>
                <wp:extent cx="7200900" cy="1609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9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D16E7" w:rsidRPr="00FD16E7" w:rsidRDefault="00FD16E7" w:rsidP="00E21F16">
                            <w:pPr>
                              <w:widowControl w:val="0"/>
                              <w:rPr>
                                <w14:ligatures w14:val="none"/>
                              </w:rPr>
                            </w:pPr>
                            <w:r w:rsidRPr="00FD16E7">
                              <w:rPr>
                                <w:b/>
                                <w:bCs/>
                                <w14:ligatures w14:val="none"/>
                              </w:rPr>
                              <w:t xml:space="preserve">What is it? </w:t>
                            </w:r>
                            <w:r w:rsidRPr="00FD16E7">
                              <w:rPr>
                                <w14:ligatures w14:val="none"/>
                              </w:rPr>
                              <w:t>KnowledgeShare is our targeted current awareness service. Whenever we find high impact documents in your area, we’ll let you know.</w:t>
                            </w:r>
                          </w:p>
                          <w:p w:rsidR="00FD16E7" w:rsidRPr="00FD16E7" w:rsidRDefault="00FD16E7" w:rsidP="00E21F16">
                            <w:pPr>
                              <w:widowControl w:val="0"/>
                              <w:rPr>
                                <w14:ligatures w14:val="none"/>
                              </w:rPr>
                            </w:pPr>
                            <w:r w:rsidRPr="00FD16E7">
                              <w:rPr>
                                <w:b/>
                                <w:bCs/>
                                <w14:ligatures w14:val="none"/>
                              </w:rPr>
                              <w:t xml:space="preserve">Why use it? </w:t>
                            </w:r>
                            <w:r w:rsidRPr="00FD16E7">
                              <w:rPr>
                                <w14:ligatures w14:val="none"/>
                              </w:rPr>
                              <w:t>We give you the latest high-level evidence in your field.</w:t>
                            </w:r>
                          </w:p>
                          <w:p w:rsidR="00FD16E7" w:rsidRPr="00FD16E7" w:rsidRDefault="00FD16E7" w:rsidP="00E21F16">
                            <w:pPr>
                              <w:widowControl w:val="0"/>
                              <w:rPr>
                                <w14:ligatures w14:val="none"/>
                              </w:rPr>
                            </w:pPr>
                            <w:r w:rsidRPr="00FD16E7">
                              <w:rPr>
                                <w:b/>
                                <w:bCs/>
                                <w14:ligatures w14:val="none"/>
                              </w:rPr>
                              <w:t xml:space="preserve">How does it work? </w:t>
                            </w:r>
                            <w:r w:rsidRPr="00FD16E7">
                              <w:rPr>
                                <w14:ligatures w14:val="none"/>
                              </w:rPr>
                              <w:t>Your KnowledgeShare profile is created to be as broad or as specific as you need. For example, you could receive everything published on obstetrics or limit to receive items related to gestational diabetes.</w:t>
                            </w:r>
                          </w:p>
                          <w:p w:rsidR="00FD16E7" w:rsidRPr="00FD16E7" w:rsidRDefault="00FD16E7" w:rsidP="00E21F16">
                            <w:pPr>
                              <w:widowControl w:val="0"/>
                              <w:spacing w:after="0"/>
                              <w:jc w:val="center"/>
                              <w:rPr>
                                <w:b/>
                                <w:bCs/>
                                <w14:ligatures w14:val="none"/>
                              </w:rPr>
                            </w:pPr>
                            <w:r w:rsidRPr="00FD16E7">
                              <w:rPr>
                                <w:b/>
                                <w:bCs/>
                                <w:color w:val="FF0000"/>
                                <w14:ligatures w14:val="none"/>
                              </w:rPr>
                              <w:t xml:space="preserve">An NHS OpenAthens account will help you to make the most of this service, enabling direct access to full text documents where appropriate    </w:t>
                            </w:r>
                            <w:proofErr w:type="gramStart"/>
                            <w:r w:rsidRPr="00FD16E7">
                              <w:rPr>
                                <w:b/>
                                <w:bCs/>
                                <w14:ligatures w14:val="none"/>
                              </w:rPr>
                              <w:t>You</w:t>
                            </w:r>
                            <w:proofErr w:type="gramEnd"/>
                            <w:r w:rsidRPr="00FD16E7">
                              <w:rPr>
                                <w:b/>
                                <w:bCs/>
                                <w14:ligatures w14:val="none"/>
                              </w:rPr>
                              <w:t xml:space="preserve"> can register at: </w:t>
                            </w:r>
                            <w:hyperlink r:id="rId10" w:history="1">
                              <w:r w:rsidRPr="00FD16E7">
                                <w:rPr>
                                  <w:rStyle w:val="Hyperlink"/>
                                  <w:b/>
                                  <w:bCs/>
                                  <w14:ligatures w14:val="none"/>
                                </w:rPr>
                                <w:t>https://openathens.nice.org.uk</w:t>
                              </w:r>
                            </w:hyperlink>
                          </w:p>
                          <w:p w:rsidR="00FD16E7" w:rsidRDefault="00FD16E7" w:rsidP="00E21F16">
                            <w:pPr>
                              <w:widowControl w:val="0"/>
                              <w:spacing w:after="0"/>
                              <w:jc w:val="center"/>
                              <w:rPr>
                                <w:b/>
                                <w:bCs/>
                                <w:color w:val="0000FF"/>
                                <w:sz w:val="22"/>
                                <w:szCs w:val="22"/>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7pt;margin-top:11.75pt;width:567pt;height:126.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dlDgMAAL4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gOMOGkhRY/0qNFKHFFgotN3KoFLDx1c00cwQ5atUtXdi+KrQlxkNeE7upRS9DUlJbDzzUt39HTA&#10;UQZk238QJbghey0s0LGSrQkdBAMBOmTp6ZIZQ6UAYwS5jj04KuDMD704msysD5Kcn3dS6XdUtMgs&#10;Uiwh9RaeHO6VNnRIcr5ivHGRs6ax6W/4lQEuDhZq62d4TRKgAktz05Cyuf0Re/FmvpkHTjAJN07g&#10;rdfOMs8CJ8z9aLaerrNs7f80LPwgqVlZUm6cnuvMD/4uj6eKHyrkUmlKNKw0cIaSkrtt1kh0IFDn&#10;uf2dwjO65l7TsCEBLS8k+ZPAW01iJw/nkRPkwcyJI2/ueH68ikMviIN1fi3pnnH6ekmoT3E8g6wi&#10;0uxglJz6aUQfVJqpQC86y69DJTb7Fkpq0H7qaDBB349MkNTLayv8CrhlGqZQw9oUzz3zM8Ejianm&#10;DS/tWhPWDOtRGI30P4dxmc+8KJjOnSiaTZ1guvGc1TzPnGXmh2G0WWWrzYvK2NhqU6+PpM3nqHRH&#10;fE8+nilDWM51bdvVdOjQq/q4Pdq5MDGxMK28FeUT9K8U0F3QiTD0YVEL+R2jHgZoitW3PZEUo+Y9&#10;hxkwDWdRCBN3vJHjzXa8IbwAqBRryL9dZnqY0vtOsl0NnoZcc7GEuVEx29HPrECR2cCQtNpOA91M&#10;4fHe3nr+21n8AgAA//8DAFBLAwQUAAYACAAAACEAojITl98AAAAMAQAADwAAAGRycy9kb3ducmV2&#10;LnhtbEyPzU7DMBCE70i8g7VI3Fo7LTQoxKkqJG5ItAVxduIlieqfyHaawNOzPdHjzo5mvim3szXs&#10;jCH23knIlgIYusbr3rUSPj9eF0/AYlJOK+MdSvjBCNvq9qZUhfaTO+D5mFpGIS4WSkKX0lBwHpsO&#10;rYpLP6Cj37cPViU6Q8t1UBOFW8NXQmy4Vb2jhk4N+NJhczqOVsJXnY/7Kaz3h9PvsDF+F9/fUpTy&#10;/m7ePQNLOKd/M1zwCR0qYqr96HRkRsIiyx5oTJKwWj8CuzgENQKrSclzAbwq+fWI6g8AAP//AwBQ&#10;SwECLQAUAAYACAAAACEAtoM4kv4AAADhAQAAEwAAAAAAAAAAAAAAAAAAAAAAW0NvbnRlbnRfVHlw&#10;ZXNdLnhtbFBLAQItABQABgAIAAAAIQA4/SH/1gAAAJQBAAALAAAAAAAAAAAAAAAAAC8BAABfcmVs&#10;cy8ucmVsc1BLAQItABQABgAIAAAAIQBNiCdlDgMAAL4GAAAOAAAAAAAAAAAAAAAAAC4CAABkcnMv&#10;ZTJvRG9jLnhtbFBLAQItABQABgAIAAAAIQCiMhOX3wAAAAwBAAAPAAAAAAAAAAAAAAAAAGgFAABk&#10;cnMvZG93bnJldi54bWxQSwUGAAAAAAQABADzAAAAdAYAAAAA&#10;" filled="f" stroked="f" strokecolor="black [0]" insetpen="t">
                <v:textbox inset="2.88pt,2.88pt,2.88pt,2.88pt">
                  <w:txbxContent>
                    <w:p w:rsidR="00FD16E7" w:rsidRPr="00FD16E7" w:rsidRDefault="00FD16E7" w:rsidP="00E21F16">
                      <w:pPr>
                        <w:widowControl w:val="0"/>
                        <w:rPr>
                          <w14:ligatures w14:val="none"/>
                        </w:rPr>
                      </w:pPr>
                      <w:r w:rsidRPr="00FD16E7">
                        <w:rPr>
                          <w:b/>
                          <w:bCs/>
                          <w14:ligatures w14:val="none"/>
                        </w:rPr>
                        <w:t xml:space="preserve">What is it? </w:t>
                      </w:r>
                      <w:r w:rsidRPr="00FD16E7">
                        <w:rPr>
                          <w14:ligatures w14:val="none"/>
                        </w:rPr>
                        <w:t>KnowledgeShare is our targeted current awareness service. Whenever we find high impact documents in your area, we’ll let you know.</w:t>
                      </w:r>
                    </w:p>
                    <w:p w:rsidR="00FD16E7" w:rsidRPr="00FD16E7" w:rsidRDefault="00FD16E7" w:rsidP="00E21F16">
                      <w:pPr>
                        <w:widowControl w:val="0"/>
                        <w:rPr>
                          <w14:ligatures w14:val="none"/>
                        </w:rPr>
                      </w:pPr>
                      <w:r w:rsidRPr="00FD16E7">
                        <w:rPr>
                          <w:b/>
                          <w:bCs/>
                          <w14:ligatures w14:val="none"/>
                        </w:rPr>
                        <w:t xml:space="preserve">Why use it? </w:t>
                      </w:r>
                      <w:r w:rsidRPr="00FD16E7">
                        <w:rPr>
                          <w14:ligatures w14:val="none"/>
                        </w:rPr>
                        <w:t>We give you the latest high-level evidence in your field.</w:t>
                      </w:r>
                    </w:p>
                    <w:p w:rsidR="00FD16E7" w:rsidRPr="00FD16E7" w:rsidRDefault="00FD16E7" w:rsidP="00E21F16">
                      <w:pPr>
                        <w:widowControl w:val="0"/>
                        <w:rPr>
                          <w14:ligatures w14:val="none"/>
                        </w:rPr>
                      </w:pPr>
                      <w:r w:rsidRPr="00FD16E7">
                        <w:rPr>
                          <w:b/>
                          <w:bCs/>
                          <w14:ligatures w14:val="none"/>
                        </w:rPr>
                        <w:t xml:space="preserve">How does it work? </w:t>
                      </w:r>
                      <w:r w:rsidRPr="00FD16E7">
                        <w:rPr>
                          <w14:ligatures w14:val="none"/>
                        </w:rPr>
                        <w:t>Your KnowledgeShare profile is created to be as broad or as specific as you need. For example, you could receive everything published on obstetrics or limit to receive items related to gestational diabetes.</w:t>
                      </w:r>
                    </w:p>
                    <w:p w:rsidR="00FD16E7" w:rsidRPr="00FD16E7" w:rsidRDefault="00FD16E7" w:rsidP="00E21F16">
                      <w:pPr>
                        <w:widowControl w:val="0"/>
                        <w:spacing w:after="0"/>
                        <w:jc w:val="center"/>
                        <w:rPr>
                          <w:b/>
                          <w:bCs/>
                          <w14:ligatures w14:val="none"/>
                        </w:rPr>
                      </w:pPr>
                      <w:r w:rsidRPr="00FD16E7">
                        <w:rPr>
                          <w:b/>
                          <w:bCs/>
                          <w:color w:val="FF0000"/>
                          <w14:ligatures w14:val="none"/>
                        </w:rPr>
                        <w:t xml:space="preserve">An NHS OpenAthens account will help you to make the most of this service, enabling direct access to full text documents where appropriate    </w:t>
                      </w:r>
                      <w:proofErr w:type="gramStart"/>
                      <w:r w:rsidRPr="00FD16E7">
                        <w:rPr>
                          <w:b/>
                          <w:bCs/>
                          <w14:ligatures w14:val="none"/>
                        </w:rPr>
                        <w:t>You</w:t>
                      </w:r>
                      <w:proofErr w:type="gramEnd"/>
                      <w:r w:rsidRPr="00FD16E7">
                        <w:rPr>
                          <w:b/>
                          <w:bCs/>
                          <w14:ligatures w14:val="none"/>
                        </w:rPr>
                        <w:t xml:space="preserve"> can register at: </w:t>
                      </w:r>
                      <w:hyperlink r:id="rId11" w:history="1">
                        <w:r w:rsidRPr="00FD16E7">
                          <w:rPr>
                            <w:rStyle w:val="Hyperlink"/>
                            <w:b/>
                            <w:bCs/>
                            <w14:ligatures w14:val="none"/>
                          </w:rPr>
                          <w:t>https://openathens.nice.org.uk</w:t>
                        </w:r>
                      </w:hyperlink>
                    </w:p>
                    <w:p w:rsidR="00FD16E7" w:rsidRDefault="00FD16E7" w:rsidP="00E21F16">
                      <w:pPr>
                        <w:widowControl w:val="0"/>
                        <w:spacing w:after="0"/>
                        <w:jc w:val="center"/>
                        <w:rPr>
                          <w:b/>
                          <w:bCs/>
                          <w:color w:val="0000FF"/>
                          <w:sz w:val="22"/>
                          <w:szCs w:val="22"/>
                          <w:u w:val="single"/>
                          <w14:ligatures w14:val="none"/>
                        </w:rPr>
                      </w:pPr>
                    </w:p>
                  </w:txbxContent>
                </v:textbox>
              </v:shape>
            </w:pict>
          </mc:Fallback>
        </mc:AlternateContent>
      </w:r>
    </w:p>
    <w:p w:rsidR="00E21F16" w:rsidRDefault="00E21F16" w:rsidP="00E21F16"/>
    <w:p w:rsidR="00E21F16" w:rsidRDefault="00E21F16" w:rsidP="00E21F16">
      <w:pPr>
        <w:tabs>
          <w:tab w:val="left" w:pos="7860"/>
        </w:tabs>
      </w:pPr>
      <w:r>
        <w:tab/>
      </w:r>
    </w:p>
    <w:p w:rsidR="00E21F16" w:rsidRPr="00E21F16" w:rsidRDefault="00E21F16" w:rsidP="00E21F16"/>
    <w:p w:rsidR="00E21F16" w:rsidRPr="00E21F16" w:rsidRDefault="00E21F16" w:rsidP="00E21F16"/>
    <w:p w:rsidR="00E21F16" w:rsidRPr="00E21F16" w:rsidRDefault="00E21F16" w:rsidP="00E21F16"/>
    <w:tbl>
      <w:tblPr>
        <w:tblStyle w:val="TableGrid"/>
        <w:tblpPr w:leftFromText="180" w:rightFromText="180" w:vertAnchor="text" w:horzAnchor="margin" w:tblpXSpec="center" w:tblpY="297"/>
        <w:tblW w:w="10774" w:type="dxa"/>
        <w:tblLook w:val="04A0" w:firstRow="1" w:lastRow="0" w:firstColumn="1" w:lastColumn="0" w:noHBand="0" w:noVBand="1"/>
      </w:tblPr>
      <w:tblGrid>
        <w:gridCol w:w="2269"/>
        <w:gridCol w:w="4111"/>
        <w:gridCol w:w="1842"/>
        <w:gridCol w:w="2552"/>
      </w:tblGrid>
      <w:tr w:rsidR="00FD16E7" w:rsidTr="00FD16E7">
        <w:tc>
          <w:tcPr>
            <w:tcW w:w="2269"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Preferred Pronouns</w:t>
            </w:r>
          </w:p>
        </w:tc>
        <w:sdt>
          <w:sdtPr>
            <w:rPr>
              <w:sz w:val="22"/>
              <w:szCs w:val="22"/>
            </w:rPr>
            <w:id w:val="716168456"/>
            <w:placeholder>
              <w:docPart w:val="2B5705D989394EDBB5C7B8D94B4B9C68"/>
            </w:placeholder>
            <w:showingPlcHdr/>
            <w:text/>
          </w:sdtPr>
          <w:sdtEndPr/>
          <w:sdtContent>
            <w:tc>
              <w:tcPr>
                <w:tcW w:w="4111" w:type="dxa"/>
              </w:tcPr>
              <w:p w:rsidR="00FD16E7" w:rsidRPr="00FD16E7" w:rsidRDefault="00D21ADF" w:rsidP="00FD16E7">
                <w:pPr>
                  <w:tabs>
                    <w:tab w:val="left" w:pos="2055"/>
                  </w:tabs>
                  <w:rPr>
                    <w:sz w:val="22"/>
                    <w:szCs w:val="22"/>
                  </w:rPr>
                </w:pPr>
                <w:r w:rsidRPr="00101CA2">
                  <w:rPr>
                    <w:rStyle w:val="PlaceholderText"/>
                  </w:rPr>
                  <w:t>Click here to enter text.</w:t>
                </w:r>
              </w:p>
            </w:tc>
          </w:sdtContent>
        </w:sdt>
        <w:tc>
          <w:tcPr>
            <w:tcW w:w="1842"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Preferred Title</w:t>
            </w:r>
          </w:p>
        </w:tc>
        <w:sdt>
          <w:sdtPr>
            <w:rPr>
              <w:sz w:val="22"/>
              <w:szCs w:val="22"/>
            </w:rPr>
            <w:id w:val="-742640388"/>
            <w:placeholder>
              <w:docPart w:val="42F662F201F54407897BEE696C4A1512"/>
            </w:placeholder>
            <w:showingPlcHdr/>
            <w:text/>
          </w:sdtPr>
          <w:sdtEndPr/>
          <w:sdtContent>
            <w:tc>
              <w:tcPr>
                <w:tcW w:w="2552" w:type="dxa"/>
              </w:tcPr>
              <w:p w:rsidR="00FD16E7" w:rsidRPr="00FD16E7" w:rsidRDefault="00D21ADF" w:rsidP="00FD16E7">
                <w:pPr>
                  <w:tabs>
                    <w:tab w:val="left" w:pos="2055"/>
                  </w:tabs>
                  <w:rPr>
                    <w:sz w:val="22"/>
                    <w:szCs w:val="22"/>
                  </w:rPr>
                </w:pPr>
                <w:r w:rsidRPr="00101CA2">
                  <w:rPr>
                    <w:rStyle w:val="PlaceholderText"/>
                  </w:rPr>
                  <w:t>Click here to enter text.</w:t>
                </w:r>
              </w:p>
            </w:tc>
          </w:sdtContent>
        </w:sdt>
      </w:tr>
      <w:tr w:rsidR="00FD16E7" w:rsidTr="00FD16E7">
        <w:tc>
          <w:tcPr>
            <w:tcW w:w="2269"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Name</w:t>
            </w:r>
          </w:p>
        </w:tc>
        <w:sdt>
          <w:sdtPr>
            <w:rPr>
              <w:sz w:val="22"/>
              <w:szCs w:val="22"/>
            </w:rPr>
            <w:id w:val="-971673970"/>
            <w:placeholder>
              <w:docPart w:val="FC09BFF661D34AC0995BB05633DF099D"/>
            </w:placeholder>
            <w:showingPlcHdr/>
            <w:text/>
          </w:sdtPr>
          <w:sdtEndPr/>
          <w:sdtContent>
            <w:tc>
              <w:tcPr>
                <w:tcW w:w="4111" w:type="dxa"/>
              </w:tcPr>
              <w:p w:rsidR="00FD16E7" w:rsidRPr="00FD16E7" w:rsidRDefault="00FD16E7" w:rsidP="00FD16E7">
                <w:pPr>
                  <w:tabs>
                    <w:tab w:val="left" w:pos="2055"/>
                  </w:tabs>
                  <w:rPr>
                    <w:sz w:val="22"/>
                    <w:szCs w:val="22"/>
                  </w:rPr>
                </w:pPr>
                <w:r w:rsidRPr="00FD16E7">
                  <w:rPr>
                    <w:rStyle w:val="PlaceholderText"/>
                    <w:rFonts w:eastAsiaTheme="minorHAnsi"/>
                    <w:sz w:val="22"/>
                    <w:szCs w:val="22"/>
                  </w:rPr>
                  <w:t>Click here to enter text.</w:t>
                </w:r>
              </w:p>
            </w:tc>
          </w:sdtContent>
        </w:sdt>
        <w:tc>
          <w:tcPr>
            <w:tcW w:w="1842"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Preferred Name</w:t>
            </w:r>
          </w:p>
        </w:tc>
        <w:sdt>
          <w:sdtPr>
            <w:rPr>
              <w:sz w:val="22"/>
              <w:szCs w:val="22"/>
            </w:rPr>
            <w:alias w:val="Mr, Mrs, Ms"/>
            <w:tag w:val="Mr, Mrs, Ms"/>
            <w:id w:val="-2089454075"/>
            <w:placeholder>
              <w:docPart w:val="FC09BFF661D34AC0995BB05633DF099D"/>
            </w:placeholder>
            <w:showingPlcHdr/>
            <w:text/>
          </w:sdtPr>
          <w:sdtEndPr/>
          <w:sdtContent>
            <w:tc>
              <w:tcPr>
                <w:tcW w:w="2552" w:type="dxa"/>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r>
      <w:tr w:rsidR="00FD16E7" w:rsidTr="00FD16E7">
        <w:tc>
          <w:tcPr>
            <w:tcW w:w="2269"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Job Title</w:t>
            </w:r>
          </w:p>
        </w:tc>
        <w:sdt>
          <w:sdtPr>
            <w:rPr>
              <w:sz w:val="22"/>
              <w:szCs w:val="22"/>
            </w:rPr>
            <w:id w:val="-1352105977"/>
            <w:placeholder>
              <w:docPart w:val="FC09BFF661D34AC0995BB05633DF099D"/>
            </w:placeholder>
            <w:showingPlcHdr/>
            <w:text/>
          </w:sdtPr>
          <w:sdtEndPr/>
          <w:sdtContent>
            <w:tc>
              <w:tcPr>
                <w:tcW w:w="4111" w:type="dxa"/>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c>
          <w:tcPr>
            <w:tcW w:w="1842"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Department</w:t>
            </w:r>
          </w:p>
        </w:tc>
        <w:sdt>
          <w:sdtPr>
            <w:rPr>
              <w:sz w:val="22"/>
              <w:szCs w:val="22"/>
            </w:rPr>
            <w:id w:val="-477224512"/>
            <w:placeholder>
              <w:docPart w:val="FC09BFF661D34AC0995BB05633DF099D"/>
            </w:placeholder>
            <w:showingPlcHdr/>
            <w:text/>
          </w:sdtPr>
          <w:sdtEndPr/>
          <w:sdtContent>
            <w:tc>
              <w:tcPr>
                <w:tcW w:w="2552" w:type="dxa"/>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r>
      <w:tr w:rsidR="00FD16E7" w:rsidTr="00FD16E7">
        <w:tc>
          <w:tcPr>
            <w:tcW w:w="2269"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Work Address</w:t>
            </w:r>
          </w:p>
        </w:tc>
        <w:sdt>
          <w:sdtPr>
            <w:rPr>
              <w:sz w:val="22"/>
              <w:szCs w:val="22"/>
            </w:rPr>
            <w:id w:val="161825781"/>
            <w:placeholder>
              <w:docPart w:val="FC09BFF661D34AC0995BB05633DF099D"/>
            </w:placeholder>
            <w:showingPlcHdr/>
            <w:text/>
          </w:sdtPr>
          <w:sdtEndPr/>
          <w:sdtContent>
            <w:tc>
              <w:tcPr>
                <w:tcW w:w="8505" w:type="dxa"/>
                <w:gridSpan w:val="3"/>
                <w:vAlign w:val="center"/>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r>
      <w:tr w:rsidR="00FD16E7" w:rsidTr="00FD16E7">
        <w:tc>
          <w:tcPr>
            <w:tcW w:w="2269"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Email</w:t>
            </w:r>
          </w:p>
        </w:tc>
        <w:sdt>
          <w:sdtPr>
            <w:rPr>
              <w:sz w:val="22"/>
              <w:szCs w:val="22"/>
            </w:rPr>
            <w:id w:val="1464930746"/>
            <w:placeholder>
              <w:docPart w:val="FC09BFF661D34AC0995BB05633DF099D"/>
            </w:placeholder>
            <w:showingPlcHdr/>
            <w:text/>
          </w:sdtPr>
          <w:sdtEndPr/>
          <w:sdtContent>
            <w:tc>
              <w:tcPr>
                <w:tcW w:w="4111" w:type="dxa"/>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c>
          <w:tcPr>
            <w:tcW w:w="1842"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Telephone</w:t>
            </w:r>
          </w:p>
        </w:tc>
        <w:sdt>
          <w:sdtPr>
            <w:rPr>
              <w:sz w:val="22"/>
              <w:szCs w:val="22"/>
            </w:rPr>
            <w:id w:val="1740903212"/>
            <w:placeholder>
              <w:docPart w:val="FC09BFF661D34AC0995BB05633DF099D"/>
            </w:placeholder>
            <w:showingPlcHdr/>
            <w:text/>
          </w:sdtPr>
          <w:sdtEndPr/>
          <w:sdtContent>
            <w:tc>
              <w:tcPr>
                <w:tcW w:w="2552" w:type="dxa"/>
              </w:tcPr>
              <w:p w:rsidR="00FD16E7" w:rsidRPr="00FD16E7" w:rsidRDefault="00D21ADF" w:rsidP="00FD16E7">
                <w:pPr>
                  <w:tabs>
                    <w:tab w:val="left" w:pos="2055"/>
                  </w:tabs>
                  <w:rPr>
                    <w:sz w:val="22"/>
                    <w:szCs w:val="22"/>
                  </w:rPr>
                </w:pPr>
                <w:r w:rsidRPr="00FD16E7">
                  <w:rPr>
                    <w:rStyle w:val="PlaceholderText"/>
                    <w:rFonts w:eastAsiaTheme="minorHAnsi"/>
                    <w:sz w:val="22"/>
                    <w:szCs w:val="22"/>
                  </w:rPr>
                  <w:t>Click here to enter text.</w:t>
                </w:r>
              </w:p>
            </w:tc>
          </w:sdtContent>
        </w:sdt>
      </w:tr>
    </w:tbl>
    <w:p w:rsidR="00E21F16" w:rsidRPr="00E21F16" w:rsidRDefault="00FD16E7" w:rsidP="00E21F16">
      <w:r>
        <w:rPr>
          <w:noProof/>
          <w14:ligatures w14:val="none"/>
          <w14:cntxtAlts w14:val="0"/>
        </w:rPr>
        <mc:AlternateContent>
          <mc:Choice Requires="wps">
            <w:drawing>
              <wp:anchor distT="0" distB="0" distL="114300" distR="114300" simplePos="0" relativeHeight="251669504" behindDoc="0" locked="0" layoutInCell="1" allowOverlap="1" wp14:anchorId="46C3D638" wp14:editId="61FDF643">
                <wp:simplePos x="0" y="0"/>
                <wp:positionH relativeFrom="column">
                  <wp:posOffset>-561975</wp:posOffset>
                </wp:positionH>
                <wp:positionV relativeFrom="paragraph">
                  <wp:posOffset>1664335</wp:posOffset>
                </wp:positionV>
                <wp:extent cx="6819900" cy="26098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6819900" cy="260985"/>
                        </a:xfrm>
                        <a:prstGeom prst="rect">
                          <a:avLst/>
                        </a:prstGeom>
                        <a:solidFill>
                          <a:sysClr val="window" lastClr="FFFFFF"/>
                        </a:solidFill>
                        <a:ln w="6350">
                          <a:solidFill>
                            <a:prstClr val="black"/>
                          </a:solidFill>
                        </a:ln>
                        <a:effectLst/>
                      </wps:spPr>
                      <wps:txbx>
                        <w:txbxContent>
                          <w:p w:rsidR="00FD16E7" w:rsidRDefault="00FD16E7" w:rsidP="00E21F16">
                            <w:pPr>
                              <w:widowControl w:val="0"/>
                              <w:jc w:val="center"/>
                              <w:rPr>
                                <w:b/>
                                <w:bCs/>
                                <w:color w:val="FF0000"/>
                                <w:sz w:val="22"/>
                                <w:szCs w:val="22"/>
                                <w14:ligatures w14:val="none"/>
                              </w:rPr>
                            </w:pPr>
                            <w:r>
                              <w:rPr>
                                <w:b/>
                                <w:bCs/>
                                <w:color w:val="FF0000"/>
                                <w:sz w:val="22"/>
                                <w:szCs w:val="22"/>
                                <w14:ligatures w14:val="none"/>
                              </w:rPr>
                              <w:t>KnowledgeShare contains summarised evidence; you will NOT be inundated with primary research articles</w:t>
                            </w:r>
                          </w:p>
                          <w:p w:rsidR="00FD16E7" w:rsidRDefault="00FD16E7" w:rsidP="00E21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5pt;margin-top:131.05pt;width:537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kWwIAAMcEAAAOAAAAZHJzL2Uyb0RvYy54bWysVMlu2zAQvRfoPxC8N5KdpbYROXATuCgQ&#10;JAGSIGeaomKhFIclaUvu1/eRkp2tp6I+0JyFs7x5o/OLrtFsq5yvyRR8dJRzpoyksjbPBX98WH6Z&#10;cOaDMKXQZFTBd8rzi/nnT+etnakxrUmXyjEEMX7W2oKvQ7CzLPNyrRrhj8gqA2NFrhEBonvOSida&#10;RG90Ns7zs6wlV1pHUnkP7VVv5PMUv6qUDLdV5VVguuCoLaTTpXMVz2x+LmbPTth1LYcyxD9U0Yja&#10;IOkh1JUIgm1c/SFUU0tHnqpwJKnJqKpqqVIP6GaUv+vmfi2sSr0AHG8PMPn/F1bebO8cq8uCH3Nm&#10;RIMRPagusG/UseOITmv9DE73Fm6hgxpT3us9lLHprnJN/Ec7DHbgvDtgG4NJKM8mo+k0h0nCNj7L&#10;p5PTGCZ7eW2dD98VNSxeCu4wuwSp2F770LvuXWIyT7oul7XWSdj5S+3YVmDMYEdJLWda+ABlwZfp&#10;N2R780wb1qK049M8ZXpji7kOMVdayJ8fI6B6bWJ+lag21Bkh66GJt9CtugHgAc4VlTug6ahno7dy&#10;WSPZNeq9Ew70A0pYqXCLo9KECmm4cbYm9/tv+ugPVsDKWQs6F9z/2ginAMMPA75MRycnkf9JODn9&#10;OobgXltWry1m01wSoBxhea1M1+gf9P5aOWqesHmLmBUmYSRyFzzsr5ehXzJsrlSLRXIC460I1+be&#10;yhg64hZBfuiehLPD1AP4ckN74ovZu+H3vvGlocUmUFUnZkSce1TBqChgWxK3hs2O6/haTl4v35/5&#10;HwAAAP//AwBQSwMEFAAGAAgAAAAhAPfnbKDfAAAACwEAAA8AAABkcnMvZG93bnJldi54bWxMj8FO&#10;wzAMhu9IvENkJG5buk6butJ0QkgcEaLsALcsMW2gcaom68qeHnOCo+1Pv7+/2s++FxOO0QVSsFpm&#10;IJBMsI5aBYfXx0UBIiZNVveBUME3RtjX11eVLm040wtOTWoFh1AstYIupaGUMpoOvY7LMCDx7SOM&#10;Xicex1baUZ853Pcyz7Kt9NoRf+j0gA8dmq/m5BVYegtk3t3TxVFj3O7yXHyaSanbm/n+DkTCOf3B&#10;8KvP6lCz0zGcyEbRK1gUxYZRBfk2X4FgYldseHNUsM7WOci6kv871D8AAAD//wMAUEsBAi0AFAAG&#10;AAgAAAAhALaDOJL+AAAA4QEAABMAAAAAAAAAAAAAAAAAAAAAAFtDb250ZW50X1R5cGVzXS54bWxQ&#10;SwECLQAUAAYACAAAACEAOP0h/9YAAACUAQAACwAAAAAAAAAAAAAAAAAvAQAAX3JlbHMvLnJlbHNQ&#10;SwECLQAUAAYACAAAACEAP02lJFsCAADHBAAADgAAAAAAAAAAAAAAAAAuAgAAZHJzL2Uyb0RvYy54&#10;bWxQSwECLQAUAAYACAAAACEA9+dsoN8AAAALAQAADwAAAAAAAAAAAAAAAAC1BAAAZHJzL2Rvd25y&#10;ZXYueG1sUEsFBgAAAAAEAAQA8wAAAMEFAAAAAA==&#10;" fillcolor="window" strokeweight=".5pt">
                <v:textbox>
                  <w:txbxContent>
                    <w:p w:rsidR="00FD16E7" w:rsidRDefault="00FD16E7" w:rsidP="00E21F16">
                      <w:pPr>
                        <w:widowControl w:val="0"/>
                        <w:jc w:val="center"/>
                        <w:rPr>
                          <w:b/>
                          <w:bCs/>
                          <w:color w:val="FF0000"/>
                          <w:sz w:val="22"/>
                          <w:szCs w:val="22"/>
                          <w14:ligatures w14:val="none"/>
                        </w:rPr>
                      </w:pPr>
                      <w:r>
                        <w:rPr>
                          <w:b/>
                          <w:bCs/>
                          <w:color w:val="FF0000"/>
                          <w:sz w:val="22"/>
                          <w:szCs w:val="22"/>
                          <w14:ligatures w14:val="none"/>
                        </w:rPr>
                        <w:t>KnowledgeShare contains summarised evidence; you will NOT be inundated with primary research articles</w:t>
                      </w:r>
                    </w:p>
                    <w:p w:rsidR="00FD16E7" w:rsidRDefault="00FD16E7" w:rsidP="00E21F16"/>
                  </w:txbxContent>
                </v:textbox>
              </v:shape>
            </w:pict>
          </mc:Fallback>
        </mc:AlternateContent>
      </w:r>
    </w:p>
    <w:tbl>
      <w:tblPr>
        <w:tblStyle w:val="TableGrid"/>
        <w:tblpPr w:leftFromText="180" w:rightFromText="180" w:vertAnchor="text" w:horzAnchor="margin" w:tblpXSpec="center" w:tblpY="216"/>
        <w:tblW w:w="10774" w:type="dxa"/>
        <w:tblLook w:val="04A0" w:firstRow="1" w:lastRow="0" w:firstColumn="1" w:lastColumn="0" w:noHBand="0" w:noVBand="1"/>
      </w:tblPr>
      <w:tblGrid>
        <w:gridCol w:w="2411"/>
        <w:gridCol w:w="2952"/>
        <w:gridCol w:w="2311"/>
        <w:gridCol w:w="3100"/>
      </w:tblGrid>
      <w:tr w:rsidR="00FD16E7" w:rsidTr="00FD16E7">
        <w:trPr>
          <w:trHeight w:val="1260"/>
        </w:trPr>
        <w:tc>
          <w:tcPr>
            <w:tcW w:w="2411" w:type="dxa"/>
            <w:shd w:val="clear" w:color="auto" w:fill="CCCCFF"/>
            <w:vAlign w:val="center"/>
          </w:tcPr>
          <w:p w:rsidR="00FD16E7" w:rsidRPr="00FD16E7" w:rsidRDefault="00FD16E7" w:rsidP="00FD16E7">
            <w:pPr>
              <w:pStyle w:val="NoSpacing"/>
              <w:rPr>
                <w:b/>
                <w:sz w:val="22"/>
                <w:szCs w:val="22"/>
              </w:rPr>
            </w:pPr>
            <w:r w:rsidRPr="00FD16E7">
              <w:rPr>
                <w:b/>
                <w:sz w:val="22"/>
                <w:szCs w:val="22"/>
              </w:rPr>
              <w:t xml:space="preserve">Professional </w:t>
            </w:r>
          </w:p>
          <w:p w:rsidR="00FD16E7" w:rsidRPr="00FD16E7" w:rsidRDefault="00FD16E7" w:rsidP="00FD16E7">
            <w:pPr>
              <w:pStyle w:val="NoSpacing"/>
              <w:rPr>
                <w:b/>
                <w:sz w:val="22"/>
                <w:szCs w:val="22"/>
              </w:rPr>
            </w:pPr>
            <w:r w:rsidRPr="00FD16E7">
              <w:rPr>
                <w:b/>
                <w:sz w:val="22"/>
                <w:szCs w:val="22"/>
              </w:rPr>
              <w:t>Interests</w:t>
            </w:r>
          </w:p>
          <w:p w:rsidR="00FD16E7" w:rsidRPr="00FD16E7" w:rsidRDefault="00FD16E7" w:rsidP="00FD16E7">
            <w:pPr>
              <w:pStyle w:val="NoSpacing"/>
              <w:rPr>
                <w:sz w:val="22"/>
                <w:szCs w:val="22"/>
              </w:rPr>
            </w:pPr>
            <w:r w:rsidRPr="00FD16E7">
              <w:rPr>
                <w:sz w:val="22"/>
                <w:szCs w:val="22"/>
              </w:rPr>
              <w:t>(Eg: Education or Research)</w:t>
            </w:r>
          </w:p>
          <w:p w:rsidR="00FD16E7" w:rsidRPr="00FD16E7" w:rsidRDefault="00FD16E7" w:rsidP="00FD16E7">
            <w:pPr>
              <w:tabs>
                <w:tab w:val="left" w:pos="2055"/>
              </w:tabs>
              <w:rPr>
                <w:sz w:val="22"/>
                <w:szCs w:val="22"/>
              </w:rPr>
            </w:pPr>
          </w:p>
        </w:tc>
        <w:sdt>
          <w:sdtPr>
            <w:rPr>
              <w:sz w:val="22"/>
              <w:szCs w:val="22"/>
            </w:rPr>
            <w:id w:val="-1047520393"/>
            <w:placeholder>
              <w:docPart w:val="92F257D4EDCB4256A9ED9F50694FBCC1"/>
            </w:placeholder>
            <w:showingPlcHdr/>
            <w:text/>
          </w:sdtPr>
          <w:sdtEndPr/>
          <w:sdtContent>
            <w:tc>
              <w:tcPr>
                <w:tcW w:w="2952" w:type="dxa"/>
                <w:vAlign w:val="center"/>
              </w:tcPr>
              <w:p w:rsidR="00FD16E7" w:rsidRPr="00FD16E7" w:rsidRDefault="00FD16E7" w:rsidP="00FD16E7">
                <w:pPr>
                  <w:tabs>
                    <w:tab w:val="left" w:pos="2055"/>
                  </w:tabs>
                  <w:rPr>
                    <w:sz w:val="22"/>
                    <w:szCs w:val="22"/>
                  </w:rPr>
                </w:pPr>
                <w:r w:rsidRPr="00FD16E7">
                  <w:rPr>
                    <w:rStyle w:val="PlaceholderText"/>
                    <w:sz w:val="22"/>
                    <w:szCs w:val="22"/>
                  </w:rPr>
                  <w:t>Click here to enter text.</w:t>
                </w:r>
              </w:p>
            </w:tc>
          </w:sdtContent>
        </w:sdt>
        <w:tc>
          <w:tcPr>
            <w:tcW w:w="2311" w:type="dxa"/>
            <w:shd w:val="clear" w:color="auto" w:fill="CCCCFF"/>
            <w:vAlign w:val="center"/>
          </w:tcPr>
          <w:p w:rsidR="00FD16E7" w:rsidRPr="00FD16E7" w:rsidRDefault="00FD16E7" w:rsidP="00FD16E7">
            <w:pPr>
              <w:pStyle w:val="NoSpacing"/>
              <w:rPr>
                <w:b/>
                <w:sz w:val="22"/>
                <w:szCs w:val="22"/>
              </w:rPr>
            </w:pPr>
            <w:r w:rsidRPr="00FD16E7">
              <w:rPr>
                <w:b/>
                <w:sz w:val="22"/>
                <w:szCs w:val="22"/>
              </w:rPr>
              <w:t>Condition/Risk Factors</w:t>
            </w:r>
          </w:p>
          <w:p w:rsidR="00FD16E7" w:rsidRPr="00FD16E7" w:rsidRDefault="00FD16E7" w:rsidP="00FD16E7">
            <w:pPr>
              <w:pStyle w:val="NoSpacing"/>
              <w:rPr>
                <w:sz w:val="22"/>
                <w:szCs w:val="22"/>
              </w:rPr>
            </w:pPr>
            <w:r w:rsidRPr="00FD16E7">
              <w:rPr>
                <w:sz w:val="22"/>
                <w:szCs w:val="22"/>
              </w:rPr>
              <w:t>(Eg: Gestational diabetes)</w:t>
            </w:r>
          </w:p>
          <w:p w:rsidR="00FD16E7" w:rsidRPr="00FD16E7" w:rsidRDefault="00FD16E7" w:rsidP="00FD16E7">
            <w:pPr>
              <w:tabs>
                <w:tab w:val="left" w:pos="2055"/>
              </w:tabs>
              <w:rPr>
                <w:sz w:val="22"/>
                <w:szCs w:val="22"/>
              </w:rPr>
            </w:pPr>
          </w:p>
        </w:tc>
        <w:sdt>
          <w:sdtPr>
            <w:rPr>
              <w:sz w:val="22"/>
              <w:szCs w:val="22"/>
            </w:rPr>
            <w:id w:val="-274875519"/>
            <w:placeholder>
              <w:docPart w:val="92F257D4EDCB4256A9ED9F50694FBCC1"/>
            </w:placeholder>
            <w:showingPlcHdr/>
            <w:text/>
          </w:sdtPr>
          <w:sdtEndPr/>
          <w:sdtContent>
            <w:tc>
              <w:tcPr>
                <w:tcW w:w="3100" w:type="dxa"/>
                <w:vAlign w:val="center"/>
              </w:tcPr>
              <w:p w:rsidR="00FD16E7" w:rsidRPr="00FD16E7" w:rsidRDefault="00D21ADF" w:rsidP="00FD16E7">
                <w:pPr>
                  <w:tabs>
                    <w:tab w:val="left" w:pos="2055"/>
                  </w:tabs>
                  <w:rPr>
                    <w:sz w:val="22"/>
                    <w:szCs w:val="22"/>
                  </w:rPr>
                </w:pPr>
                <w:r w:rsidRPr="00FD16E7">
                  <w:rPr>
                    <w:rStyle w:val="PlaceholderText"/>
                    <w:sz w:val="22"/>
                    <w:szCs w:val="22"/>
                  </w:rPr>
                  <w:t>Click here to enter text.</w:t>
                </w:r>
              </w:p>
            </w:tc>
          </w:sdtContent>
        </w:sdt>
      </w:tr>
      <w:tr w:rsidR="00FD16E7" w:rsidTr="00FD16E7">
        <w:tc>
          <w:tcPr>
            <w:tcW w:w="2411" w:type="dxa"/>
            <w:shd w:val="clear" w:color="auto" w:fill="CCCCFF"/>
            <w:vAlign w:val="center"/>
          </w:tcPr>
          <w:p w:rsidR="00FD16E7" w:rsidRPr="00FD16E7" w:rsidRDefault="00FD16E7" w:rsidP="00FD16E7">
            <w:pPr>
              <w:pStyle w:val="NoSpacing"/>
              <w:rPr>
                <w:b/>
                <w:sz w:val="22"/>
                <w:szCs w:val="22"/>
              </w:rPr>
            </w:pPr>
            <w:r w:rsidRPr="00FD16E7">
              <w:rPr>
                <w:b/>
                <w:sz w:val="22"/>
                <w:szCs w:val="22"/>
              </w:rPr>
              <w:t>Age Groups</w:t>
            </w:r>
          </w:p>
          <w:p w:rsidR="00FD16E7" w:rsidRPr="00FD16E7" w:rsidRDefault="00FD16E7" w:rsidP="00FD16E7">
            <w:pPr>
              <w:pStyle w:val="NoSpacing"/>
              <w:rPr>
                <w:sz w:val="22"/>
                <w:szCs w:val="22"/>
              </w:rPr>
            </w:pPr>
            <w:r w:rsidRPr="00FD16E7">
              <w:rPr>
                <w:sz w:val="22"/>
                <w:szCs w:val="22"/>
              </w:rPr>
              <w:t>(Please select)</w:t>
            </w:r>
          </w:p>
          <w:p w:rsidR="00FD16E7" w:rsidRPr="00FD16E7" w:rsidRDefault="00FD16E7" w:rsidP="00FD16E7">
            <w:pPr>
              <w:tabs>
                <w:tab w:val="left" w:pos="2055"/>
              </w:tabs>
              <w:rPr>
                <w:sz w:val="22"/>
                <w:szCs w:val="22"/>
              </w:rPr>
            </w:pPr>
          </w:p>
        </w:tc>
        <w:sdt>
          <w:sdtPr>
            <w:rPr>
              <w:sz w:val="22"/>
              <w:szCs w:val="22"/>
            </w:rPr>
            <w:alias w:val="Neonates / Children &amp; Adolescents / Adults / Elderly"/>
            <w:tag w:val="Neonates / Children &amp; Adolescents / Adults / Elderly"/>
            <w:id w:val="-1571654859"/>
            <w:placeholder>
              <w:docPart w:val="92F257D4EDCB4256A9ED9F50694FBCC1"/>
            </w:placeholder>
            <w:showingPlcHdr/>
            <w:text/>
          </w:sdtPr>
          <w:sdtEndPr/>
          <w:sdtContent>
            <w:tc>
              <w:tcPr>
                <w:tcW w:w="2952" w:type="dxa"/>
                <w:vAlign w:val="center"/>
              </w:tcPr>
              <w:p w:rsidR="00FD16E7" w:rsidRPr="00FD16E7" w:rsidRDefault="00D21ADF" w:rsidP="00FD16E7">
                <w:pPr>
                  <w:tabs>
                    <w:tab w:val="left" w:pos="2055"/>
                  </w:tabs>
                  <w:rPr>
                    <w:sz w:val="22"/>
                    <w:szCs w:val="22"/>
                  </w:rPr>
                </w:pPr>
                <w:r w:rsidRPr="00FD16E7">
                  <w:rPr>
                    <w:rStyle w:val="PlaceholderText"/>
                    <w:sz w:val="22"/>
                    <w:szCs w:val="22"/>
                  </w:rPr>
                  <w:t>Click here to enter text.</w:t>
                </w:r>
              </w:p>
            </w:tc>
          </w:sdtContent>
        </w:sdt>
        <w:tc>
          <w:tcPr>
            <w:tcW w:w="2311" w:type="dxa"/>
            <w:shd w:val="clear" w:color="auto" w:fill="CCCCFF"/>
            <w:vAlign w:val="center"/>
          </w:tcPr>
          <w:p w:rsidR="00FD16E7" w:rsidRPr="00FD16E7" w:rsidRDefault="00FD16E7" w:rsidP="00FD16E7">
            <w:pPr>
              <w:pStyle w:val="NoSpacing"/>
              <w:rPr>
                <w:sz w:val="22"/>
                <w:szCs w:val="22"/>
              </w:rPr>
            </w:pPr>
            <w:r w:rsidRPr="00FD16E7">
              <w:rPr>
                <w:b/>
                <w:sz w:val="22"/>
                <w:szCs w:val="22"/>
              </w:rPr>
              <w:t>Settings</w:t>
            </w:r>
            <w:r w:rsidRPr="00FD16E7">
              <w:rPr>
                <w:sz w:val="22"/>
                <w:szCs w:val="22"/>
              </w:rPr>
              <w:t xml:space="preserve"> (eg: GP</w:t>
            </w:r>
          </w:p>
          <w:p w:rsidR="00FD16E7" w:rsidRPr="00FD16E7" w:rsidRDefault="00FD16E7" w:rsidP="00FD16E7">
            <w:pPr>
              <w:pStyle w:val="NoSpacing"/>
              <w:rPr>
                <w:sz w:val="22"/>
                <w:szCs w:val="22"/>
              </w:rPr>
            </w:pPr>
            <w:r w:rsidRPr="00FD16E7">
              <w:rPr>
                <w:sz w:val="22"/>
                <w:szCs w:val="22"/>
              </w:rPr>
              <w:t>Surgery or hospital ward)</w:t>
            </w:r>
          </w:p>
        </w:tc>
        <w:sdt>
          <w:sdtPr>
            <w:rPr>
              <w:sz w:val="22"/>
              <w:szCs w:val="22"/>
            </w:rPr>
            <w:id w:val="559294917"/>
            <w:placeholder>
              <w:docPart w:val="92F257D4EDCB4256A9ED9F50694FBCC1"/>
            </w:placeholder>
            <w:showingPlcHdr/>
            <w:text/>
          </w:sdtPr>
          <w:sdtEndPr/>
          <w:sdtContent>
            <w:tc>
              <w:tcPr>
                <w:tcW w:w="3100" w:type="dxa"/>
                <w:vAlign w:val="center"/>
              </w:tcPr>
              <w:p w:rsidR="00FD16E7" w:rsidRPr="00FD16E7" w:rsidRDefault="00D21ADF" w:rsidP="00FD16E7">
                <w:pPr>
                  <w:tabs>
                    <w:tab w:val="left" w:pos="2055"/>
                  </w:tabs>
                  <w:rPr>
                    <w:sz w:val="22"/>
                    <w:szCs w:val="22"/>
                  </w:rPr>
                </w:pPr>
                <w:r w:rsidRPr="00FD16E7">
                  <w:rPr>
                    <w:rStyle w:val="PlaceholderText"/>
                    <w:sz w:val="22"/>
                    <w:szCs w:val="22"/>
                  </w:rPr>
                  <w:t>Click here to enter text.</w:t>
                </w:r>
              </w:p>
            </w:tc>
          </w:sdtContent>
        </w:sdt>
      </w:tr>
      <w:tr w:rsidR="00FD16E7" w:rsidTr="00FD16E7">
        <w:tc>
          <w:tcPr>
            <w:tcW w:w="2411" w:type="dxa"/>
            <w:shd w:val="clear" w:color="auto" w:fill="CCCCFF"/>
            <w:vAlign w:val="center"/>
          </w:tcPr>
          <w:p w:rsidR="00FD16E7" w:rsidRPr="00FD16E7" w:rsidRDefault="00FD16E7" w:rsidP="00FD16E7">
            <w:pPr>
              <w:tabs>
                <w:tab w:val="left" w:pos="2055"/>
              </w:tabs>
              <w:rPr>
                <w:b/>
                <w:sz w:val="22"/>
                <w:szCs w:val="22"/>
              </w:rPr>
            </w:pPr>
            <w:r w:rsidRPr="00FD16E7">
              <w:rPr>
                <w:b/>
                <w:sz w:val="22"/>
                <w:szCs w:val="22"/>
              </w:rPr>
              <w:t xml:space="preserve">Other </w:t>
            </w:r>
            <w:r w:rsidRPr="00FD16E7">
              <w:rPr>
                <w:sz w:val="22"/>
                <w:szCs w:val="22"/>
              </w:rPr>
              <w:t>(Please specify)</w:t>
            </w:r>
          </w:p>
        </w:tc>
        <w:sdt>
          <w:sdtPr>
            <w:rPr>
              <w:sz w:val="22"/>
              <w:szCs w:val="22"/>
            </w:rPr>
            <w:id w:val="-1350478605"/>
            <w:placeholder>
              <w:docPart w:val="92F257D4EDCB4256A9ED9F50694FBCC1"/>
            </w:placeholder>
            <w:showingPlcHdr/>
            <w:text/>
          </w:sdtPr>
          <w:sdtEndPr/>
          <w:sdtContent>
            <w:tc>
              <w:tcPr>
                <w:tcW w:w="8363" w:type="dxa"/>
                <w:gridSpan w:val="3"/>
                <w:vAlign w:val="center"/>
              </w:tcPr>
              <w:p w:rsidR="00FD16E7" w:rsidRPr="00FD16E7" w:rsidRDefault="00D21ADF" w:rsidP="00FD16E7">
                <w:pPr>
                  <w:tabs>
                    <w:tab w:val="left" w:pos="2055"/>
                  </w:tabs>
                  <w:rPr>
                    <w:sz w:val="22"/>
                    <w:szCs w:val="22"/>
                  </w:rPr>
                </w:pPr>
                <w:r w:rsidRPr="00FD16E7">
                  <w:rPr>
                    <w:rStyle w:val="PlaceholderText"/>
                    <w:sz w:val="22"/>
                    <w:szCs w:val="22"/>
                  </w:rPr>
                  <w:t>Click here to enter text.</w:t>
                </w:r>
              </w:p>
            </w:tc>
          </w:sdtContent>
        </w:sdt>
      </w:tr>
    </w:tbl>
    <w:tbl>
      <w:tblPr>
        <w:tblStyle w:val="TableGrid"/>
        <w:tblpPr w:leftFromText="180" w:rightFromText="180" w:vertAnchor="text" w:horzAnchor="margin" w:tblpXSpec="center" w:tblpY="3998"/>
        <w:tblW w:w="10744" w:type="dxa"/>
        <w:tblLook w:val="04A0" w:firstRow="1" w:lastRow="0" w:firstColumn="1" w:lastColumn="0" w:noHBand="0" w:noVBand="1"/>
      </w:tblPr>
      <w:tblGrid>
        <w:gridCol w:w="10744"/>
      </w:tblGrid>
      <w:tr w:rsidR="00FD16E7" w:rsidTr="00FD16E7">
        <w:trPr>
          <w:trHeight w:val="3188"/>
        </w:trPr>
        <w:tc>
          <w:tcPr>
            <w:tcW w:w="10744" w:type="dxa"/>
          </w:tcPr>
          <w:p w:rsidR="00FD16E7" w:rsidRPr="00FD04B3" w:rsidRDefault="00FD16E7" w:rsidP="00FD16E7">
            <w:pPr>
              <w:widowControl w:val="0"/>
              <w:spacing w:after="40"/>
              <w:rPr>
                <w:sz w:val="21"/>
                <w:szCs w:val="21"/>
                <w14:ligatures w14:val="none"/>
              </w:rPr>
            </w:pPr>
            <w:r w:rsidRPr="00FD04B3">
              <w:rPr>
                <w:sz w:val="21"/>
                <w:szCs w:val="21"/>
                <w14:ligatures w14:val="none"/>
              </w:rPr>
              <w:t>Our systems help to share knowledge across the NHS by connecting staff with one another.  We would like to share your information with other NHS staff and students for this purpose.  If you agree please tick the appropriate boxes:</w:t>
            </w:r>
          </w:p>
          <w:p w:rsidR="00FD16E7" w:rsidRDefault="00FD16E7" w:rsidP="00FD16E7">
            <w:pPr>
              <w:rPr>
                <w:b/>
                <w:bCs/>
                <w:sz w:val="22"/>
                <w:szCs w:val="22"/>
                <w14:ligatures w14:val="none"/>
              </w:rPr>
            </w:pPr>
            <w:r w:rsidRPr="00FD04B3">
              <w:rPr>
                <w:b/>
                <w:bCs/>
                <w:sz w:val="22"/>
                <w:szCs w:val="22"/>
                <w14:ligatures w14:val="none"/>
              </w:rPr>
              <w:t>Share with other colleagues in the NHS</w:t>
            </w:r>
            <w:r>
              <w:rPr>
                <w:b/>
                <w:bCs/>
                <w:sz w:val="22"/>
                <w:szCs w:val="22"/>
                <w14:ligatures w14:val="none"/>
              </w:rPr>
              <w:t xml:space="preserve">       </w:t>
            </w:r>
            <w:sdt>
              <w:sdtPr>
                <w:rPr>
                  <w:b/>
                  <w:bCs/>
                  <w:sz w:val="22"/>
                  <w:szCs w:val="22"/>
                  <w14:ligatures w14:val="none"/>
                </w:rPr>
                <w:id w:val="-1864279806"/>
                <w14:checkbox>
                  <w14:checked w14:val="0"/>
                  <w14:checkedState w14:val="2612" w14:font="MS Gothic"/>
                  <w14:uncheckedState w14:val="2610" w14:font="MS Gothic"/>
                </w14:checkbox>
              </w:sdtPr>
              <w:sdtEndPr/>
              <w:sdtContent>
                <w:r w:rsidR="00D21ADF">
                  <w:rPr>
                    <w:rFonts w:ascii="MS Gothic" w:eastAsia="MS Gothic" w:hAnsi="MS Gothic" w:hint="eastAsia"/>
                    <w:b/>
                    <w:bCs/>
                    <w:sz w:val="22"/>
                    <w:szCs w:val="22"/>
                    <w14:ligatures w14:val="none"/>
                  </w:rPr>
                  <w:t>☐</w:t>
                </w:r>
              </w:sdtContent>
            </w:sdt>
            <w:r>
              <w:rPr>
                <w:b/>
                <w:bCs/>
                <w:sz w:val="22"/>
                <w:szCs w:val="22"/>
                <w14:ligatures w14:val="none"/>
              </w:rPr>
              <w:t xml:space="preserve">           </w:t>
            </w:r>
            <w:r w:rsidRPr="00FD04B3">
              <w:rPr>
                <w:b/>
                <w:bCs/>
                <w:sz w:val="22"/>
                <w:szCs w:val="22"/>
                <w14:ligatures w14:val="none"/>
              </w:rPr>
              <w:t xml:space="preserve">Share with other colleagues in my organisation  </w:t>
            </w:r>
            <w:sdt>
              <w:sdtPr>
                <w:rPr>
                  <w:b/>
                  <w:bCs/>
                  <w:sz w:val="22"/>
                  <w:szCs w:val="22"/>
                  <w14:ligatures w14:val="none"/>
                </w:rPr>
                <w:id w:val="579419128"/>
                <w14:checkbox>
                  <w14:checked w14:val="0"/>
                  <w14:checkedState w14:val="2612" w14:font="MS Gothic"/>
                  <w14:uncheckedState w14:val="2610" w14:font="MS Gothic"/>
                </w14:checkbox>
              </w:sdtPr>
              <w:sdtEndPr/>
              <w:sdtContent>
                <w:r w:rsidR="00D21ADF">
                  <w:rPr>
                    <w:rFonts w:ascii="MS Gothic" w:eastAsia="MS Gothic" w:hAnsi="MS Gothic" w:hint="eastAsia"/>
                    <w:b/>
                    <w:bCs/>
                    <w:sz w:val="22"/>
                    <w:szCs w:val="22"/>
                    <w14:ligatures w14:val="none"/>
                  </w:rPr>
                  <w:t>☐</w:t>
                </w:r>
              </w:sdtContent>
            </w:sdt>
          </w:p>
          <w:p w:rsidR="00FD16E7" w:rsidRPr="00FD04B3" w:rsidRDefault="00FD16E7" w:rsidP="00FD16E7">
            <w:pPr>
              <w:widowControl w:val="0"/>
              <w:rPr>
                <w:sz w:val="21"/>
                <w:szCs w:val="21"/>
                <w14:ligatures w14:val="none"/>
              </w:rPr>
            </w:pPr>
            <w:r w:rsidRPr="00FD04B3">
              <w:rPr>
                <w:sz w:val="21"/>
                <w:szCs w:val="21"/>
                <w14:ligatures w14:val="none"/>
              </w:rPr>
              <w:t>We would also like to contact you occasionally by email. Please tick if you are happy for us to:</w:t>
            </w:r>
          </w:p>
          <w:p w:rsidR="00FD16E7" w:rsidRPr="00533E51" w:rsidRDefault="00FD16E7" w:rsidP="00FD16E7">
            <w:pPr>
              <w:pStyle w:val="NoSpacing"/>
              <w:rPr>
                <w:b/>
                <w:sz w:val="22"/>
                <w:szCs w:val="22"/>
              </w:rPr>
            </w:pPr>
            <w:r w:rsidRPr="00533E51">
              <w:rPr>
                <w:b/>
                <w:sz w:val="22"/>
                <w:szCs w:val="22"/>
              </w:rPr>
              <w:t>Send you information about the LKS and new publications in health and social care</w:t>
            </w:r>
          </w:p>
          <w:p w:rsidR="00FD16E7" w:rsidRPr="00533E51" w:rsidRDefault="00FD16E7" w:rsidP="00FD16E7">
            <w:pPr>
              <w:pStyle w:val="NoSpacing"/>
              <w:rPr>
                <w:b/>
                <w:sz w:val="22"/>
                <w:szCs w:val="22"/>
              </w:rPr>
            </w:pPr>
            <w:r w:rsidRPr="00533E51">
              <w:rPr>
                <w:b/>
                <w:sz w:val="22"/>
                <w:szCs w:val="22"/>
              </w:rPr>
              <w:t>Contact you if you are invited to join a community of practice</w:t>
            </w:r>
          </w:p>
          <w:p w:rsidR="00FD16E7" w:rsidRDefault="00FD16E7" w:rsidP="00FD16E7">
            <w:pPr>
              <w:pStyle w:val="NoSpacing"/>
              <w:rPr>
                <w:b/>
                <w:bCs/>
                <w:sz w:val="22"/>
                <w:szCs w:val="22"/>
                <w14:ligatures w14:val="none"/>
              </w:rPr>
            </w:pPr>
            <w:r w:rsidRPr="00FD04B3">
              <w:rPr>
                <w:b/>
                <w:bCs/>
                <w:sz w:val="22"/>
                <w:szCs w:val="22"/>
                <w14:ligatures w14:val="none"/>
              </w:rPr>
              <w:t>Recommend colleagues to you who share your professional interests</w:t>
            </w:r>
          </w:p>
          <w:p w:rsidR="00FD16E7" w:rsidRDefault="00FD16E7" w:rsidP="00FD16E7">
            <w:pPr>
              <w:pStyle w:val="NoSpacing"/>
            </w:pPr>
          </w:p>
          <w:p w:rsidR="00FD16E7" w:rsidRDefault="00FD16E7" w:rsidP="00FD16E7">
            <w:r w:rsidRPr="00FD04B3">
              <w:rPr>
                <w:sz w:val="21"/>
                <w:szCs w:val="21"/>
                <w14:ligatures w14:val="none"/>
              </w:rPr>
              <w:t xml:space="preserve">You may change these settings at any time at: </w:t>
            </w:r>
            <w:hyperlink r:id="rId12" w:history="1">
              <w:r w:rsidRPr="00FD04B3">
                <w:rPr>
                  <w:color w:val="0000FF"/>
                  <w:sz w:val="21"/>
                  <w:szCs w:val="21"/>
                  <w:u w:val="single"/>
                  <w14:ligatures w14:val="none"/>
                </w:rPr>
                <w:t>www.knowledgeshare.nhs.uk</w:t>
              </w:r>
            </w:hyperlink>
            <w:r w:rsidRPr="00FD04B3">
              <w:rPr>
                <w:sz w:val="21"/>
                <w:szCs w:val="21"/>
                <w14:ligatures w14:val="none"/>
              </w:rPr>
              <w:t xml:space="preserve"> using your NHS Open Athens account</w:t>
            </w:r>
          </w:p>
        </w:tc>
      </w:tr>
    </w:tbl>
    <w:p w:rsidR="00E21F16" w:rsidRPr="00E21F16" w:rsidRDefault="00E21F16" w:rsidP="00E21F16"/>
    <w:p w:rsidR="00E21F16" w:rsidRPr="00E21F16" w:rsidRDefault="00D21ADF" w:rsidP="00E21F16">
      <w:r>
        <w:rPr>
          <w:noProof/>
          <w:sz w:val="21"/>
          <w:szCs w:val="21"/>
          <w14:ligatures w14:val="none"/>
          <w14:cntxtAlts w14:val="0"/>
        </w:rPr>
        <w:lastRenderedPageBreak/>
        <mc:AlternateContent>
          <mc:Choice Requires="wps">
            <w:drawing>
              <wp:anchor distT="0" distB="0" distL="114300" distR="114300" simplePos="0" relativeHeight="251675648" behindDoc="0" locked="0" layoutInCell="1" allowOverlap="1" wp14:anchorId="660EBF19" wp14:editId="5EC5FD31">
                <wp:simplePos x="0" y="0"/>
                <wp:positionH relativeFrom="column">
                  <wp:posOffset>-466725</wp:posOffset>
                </wp:positionH>
                <wp:positionV relativeFrom="paragraph">
                  <wp:posOffset>-714375</wp:posOffset>
                </wp:positionV>
                <wp:extent cx="6610350" cy="65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6103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6E7" w:rsidRDefault="00FD16E7" w:rsidP="00FD16E7">
                            <w:pPr>
                              <w:widowControl w:val="0"/>
                              <w:spacing w:after="0"/>
                              <w:jc w:val="center"/>
                              <w:rPr>
                                <w:b/>
                                <w:bCs/>
                                <w:color w:val="FF0000"/>
                                <w:sz w:val="32"/>
                                <w:szCs w:val="32"/>
                                <w14:ligatures w14:val="none"/>
                              </w:rPr>
                            </w:pPr>
                            <w:r>
                              <w:rPr>
                                <w:b/>
                                <w:bCs/>
                                <w:color w:val="FF0000"/>
                                <w:sz w:val="32"/>
                                <w:szCs w:val="32"/>
                                <w14:ligatures w14:val="none"/>
                              </w:rPr>
                              <w:t xml:space="preserve">Please ensure that you read the statement following, and sign to </w:t>
                            </w:r>
                          </w:p>
                          <w:p w:rsidR="00FD16E7" w:rsidRDefault="00FD16E7" w:rsidP="00FD16E7">
                            <w:pPr>
                              <w:widowControl w:val="0"/>
                              <w:spacing w:after="0"/>
                              <w:jc w:val="center"/>
                              <w:rPr>
                                <w:b/>
                                <w:bCs/>
                                <w:color w:val="FF0000"/>
                                <w:sz w:val="32"/>
                                <w:szCs w:val="32"/>
                                <w14:ligatures w14:val="none"/>
                              </w:rPr>
                            </w:pPr>
                            <w:proofErr w:type="gramStart"/>
                            <w:r>
                              <w:rPr>
                                <w:b/>
                                <w:bCs/>
                                <w:color w:val="FF0000"/>
                                <w:sz w:val="32"/>
                                <w:szCs w:val="32"/>
                                <w14:ligatures w14:val="none"/>
                              </w:rPr>
                              <w:t>confirm</w:t>
                            </w:r>
                            <w:proofErr w:type="gramEnd"/>
                            <w:r>
                              <w:rPr>
                                <w:b/>
                                <w:bCs/>
                                <w:color w:val="FF0000"/>
                                <w:sz w:val="32"/>
                                <w:szCs w:val="32"/>
                                <w14:ligatures w14:val="none"/>
                              </w:rPr>
                              <w:t xml:space="preserve"> your agreement</w:t>
                            </w:r>
                          </w:p>
                          <w:p w:rsidR="00FD16E7" w:rsidRDefault="00FD16E7" w:rsidP="00FD16E7">
                            <w:pPr>
                              <w:widowControl w:val="0"/>
                              <w:rPr>
                                <w14:ligatures w14:val="none"/>
                              </w:rPr>
                            </w:pPr>
                            <w:r>
                              <w:rPr>
                                <w14:ligatures w14:val="none"/>
                              </w:rPr>
                              <w:t> </w:t>
                            </w:r>
                          </w:p>
                          <w:p w:rsidR="00FD16E7" w:rsidRDefault="00FD16E7" w:rsidP="00FD1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36.75pt;margin-top:-56.25pt;width:520.5pt;height:5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LfkwIAALkFAAAOAAAAZHJzL2Uyb0RvYy54bWysVEtv2zAMvg/YfxB0X51kadYFdYqsRYcB&#10;RVssHXpWZCkRKomapMTOfv0o2U7Sx6XDLjYlfqTIj4/zi8ZoshU+KLAlHZ4MKBGWQ6XsqqS/Hq4/&#10;nVESIrMV02BFSXci0IvZxw/ntZuKEaxBV8ITdGLDtHYlXcfopkUR+FoYFk7ACYtKCd6wiEe/KirP&#10;avRudDEaDCZFDb5yHrgIAW+vWiWdZf9SCh7vpAwiEl1SjC3mr8/fZfoWs3M2XXnm1op3YbB/iMIw&#10;ZfHRvasrFhnZePXKlVHcQwAZTziYAqRUXOQcMJvh4EU2izVzIueC5AS3pyn8P7f8dnvviapKioWy&#10;zGCJHkQTyTdoyFlip3ZhiqCFQ1hs8Bqr3N8HvExJN9Kb9Md0COqR592e2+SM4+VkMhx8PkUVR93k&#10;9MtodJrcFAdr50P8LsCQJJTUY+0ypWx7E2IL7SHpsQBaVddK63xI/SIutSdbhpXWMceIzp+htCU1&#10;Pp7CeOUhud7bLzXjT114Rx7Qn7bJUuTO6sJKDLVMZCnutEgYbX8KicxmQt6IkXEu7D7OjE4oiRm9&#10;x7DDH6J6j3GbB1rkl8HGvbFRFnzL0nNqq6eeWtnisYZHeScxNssmt9S4b5QlVDvsHw/t/AXHrxXy&#10;fcNCvGceBw77ApdIvMOP1IBFgk6iZA3+z1v3CY9zgFpKahzgkobfG+YFJfqHxQn5OhyP08Tnwxgb&#10;Dg/+WLM81tiNuQTsnCGuK8ezmPBR96L0YB5x18zTq6hiluPbJY29eBnbtYK7iov5PINwxh2LN3bh&#10;eHKdWE599tA8Mu+6Po84IbfQjzqbvmj3FpssLcw3EaTKs5B4blnt+Mf9kKep22VpAR2fM+qwcWd/&#10;AQAA//8DAFBLAwQUAAYACAAAACEAAGgRi90AAAALAQAADwAAAGRycy9kb3ducmV2LnhtbEyPwU7D&#10;MBBE70j8g7VI3FonRbRJiFMBKlw4URDnbezaFrEd2W4a/p7lRG+zO6PZt+12dgObVEw2eAHlsgCm&#10;fB+k9VrA58fLogKWMnqJQ/BKwI9KsO2ur1psZDj7dzXts2ZU4lODAkzOY8N56o1ymJZhVJ68Y4gO&#10;M41RcxnxTOVu4KuiWHOH1tMFg6N6Nqr/3p+cgN2TrnVfYTS7Slo7zV/HN/0qxO3N/PgALKs5/4fh&#10;D5/QoSOmQzh5mdggYLG5u6coibJckaJIvd6QONCqLoB3Lb/8ofsFAAD//wMAUEsBAi0AFAAGAAgA&#10;AAAhALaDOJL+AAAA4QEAABMAAAAAAAAAAAAAAAAAAAAAAFtDb250ZW50X1R5cGVzXS54bWxQSwEC&#10;LQAUAAYACAAAACEAOP0h/9YAAACUAQAACwAAAAAAAAAAAAAAAAAvAQAAX3JlbHMvLnJlbHNQSwEC&#10;LQAUAAYACAAAACEAW9JS35MCAAC5BQAADgAAAAAAAAAAAAAAAAAuAgAAZHJzL2Uyb0RvYy54bWxQ&#10;SwECLQAUAAYACAAAACEAAGgRi90AAAALAQAADwAAAAAAAAAAAAAAAADtBAAAZHJzL2Rvd25yZXYu&#10;eG1sUEsFBgAAAAAEAAQA8wAAAPcFAAAAAA==&#10;" fillcolor="white [3201]" strokeweight=".5pt">
                <v:textbox>
                  <w:txbxContent>
                    <w:p w:rsidR="00FD16E7" w:rsidRDefault="00FD16E7" w:rsidP="00FD16E7">
                      <w:pPr>
                        <w:widowControl w:val="0"/>
                        <w:spacing w:after="0"/>
                        <w:jc w:val="center"/>
                        <w:rPr>
                          <w:b/>
                          <w:bCs/>
                          <w:color w:val="FF0000"/>
                          <w:sz w:val="32"/>
                          <w:szCs w:val="32"/>
                          <w14:ligatures w14:val="none"/>
                        </w:rPr>
                      </w:pPr>
                      <w:r>
                        <w:rPr>
                          <w:b/>
                          <w:bCs/>
                          <w:color w:val="FF0000"/>
                          <w:sz w:val="32"/>
                          <w:szCs w:val="32"/>
                          <w14:ligatures w14:val="none"/>
                        </w:rPr>
                        <w:t xml:space="preserve">Please ensure that you read the statement following, and sign to </w:t>
                      </w:r>
                    </w:p>
                    <w:p w:rsidR="00FD16E7" w:rsidRDefault="00FD16E7" w:rsidP="00FD16E7">
                      <w:pPr>
                        <w:widowControl w:val="0"/>
                        <w:spacing w:after="0"/>
                        <w:jc w:val="center"/>
                        <w:rPr>
                          <w:b/>
                          <w:bCs/>
                          <w:color w:val="FF0000"/>
                          <w:sz w:val="32"/>
                          <w:szCs w:val="32"/>
                          <w14:ligatures w14:val="none"/>
                        </w:rPr>
                      </w:pPr>
                      <w:proofErr w:type="gramStart"/>
                      <w:r>
                        <w:rPr>
                          <w:b/>
                          <w:bCs/>
                          <w:color w:val="FF0000"/>
                          <w:sz w:val="32"/>
                          <w:szCs w:val="32"/>
                          <w14:ligatures w14:val="none"/>
                        </w:rPr>
                        <w:t>confirm</w:t>
                      </w:r>
                      <w:proofErr w:type="gramEnd"/>
                      <w:r>
                        <w:rPr>
                          <w:b/>
                          <w:bCs/>
                          <w:color w:val="FF0000"/>
                          <w:sz w:val="32"/>
                          <w:szCs w:val="32"/>
                          <w14:ligatures w14:val="none"/>
                        </w:rPr>
                        <w:t xml:space="preserve"> your agreement</w:t>
                      </w:r>
                    </w:p>
                    <w:p w:rsidR="00FD16E7" w:rsidRDefault="00FD16E7" w:rsidP="00FD16E7">
                      <w:pPr>
                        <w:widowControl w:val="0"/>
                        <w:rPr>
                          <w14:ligatures w14:val="none"/>
                        </w:rPr>
                      </w:pPr>
                      <w:r>
                        <w:rPr>
                          <w14:ligatures w14:val="none"/>
                        </w:rPr>
                        <w:t> </w:t>
                      </w:r>
                    </w:p>
                    <w:p w:rsidR="00FD16E7" w:rsidRDefault="00FD16E7" w:rsidP="00FD16E7"/>
                  </w:txbxContent>
                </v:textbox>
              </v:shape>
            </w:pict>
          </mc:Fallback>
        </mc:AlternateContent>
      </w:r>
    </w:p>
    <w:tbl>
      <w:tblPr>
        <w:tblpPr w:leftFromText="180" w:rightFromText="180" w:vertAnchor="text" w:horzAnchor="margin" w:tblpXSpec="center" w:tblpY="106"/>
        <w:tblW w:w="10399" w:type="dxa"/>
        <w:tblCellMar>
          <w:left w:w="0" w:type="dxa"/>
          <w:right w:w="0" w:type="dxa"/>
        </w:tblCellMar>
        <w:tblLook w:val="04A0" w:firstRow="1" w:lastRow="0" w:firstColumn="1" w:lastColumn="0" w:noHBand="0" w:noVBand="1"/>
      </w:tblPr>
      <w:tblGrid>
        <w:gridCol w:w="2304"/>
        <w:gridCol w:w="3586"/>
        <w:gridCol w:w="2304"/>
        <w:gridCol w:w="2205"/>
      </w:tblGrid>
      <w:tr w:rsidR="00052A8F" w:rsidTr="00052A8F">
        <w:trPr>
          <w:trHeight w:val="8657"/>
        </w:trPr>
        <w:tc>
          <w:tcPr>
            <w:tcW w:w="103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A8F" w:rsidRDefault="00052A8F" w:rsidP="00052A8F">
            <w:pPr>
              <w:widowControl w:val="0"/>
              <w:rPr>
                <w:b/>
                <w:bCs/>
                <w:sz w:val="28"/>
                <w:szCs w:val="28"/>
                <w14:ligatures w14:val="none"/>
              </w:rPr>
            </w:pPr>
            <w:r>
              <w:rPr>
                <w:b/>
                <w:bCs/>
                <w:sz w:val="28"/>
                <w:szCs w:val="28"/>
                <w14:ligatures w14:val="none"/>
              </w:rPr>
              <w:t>Privacy Notice and Membership Declaration</w:t>
            </w:r>
          </w:p>
          <w:p w:rsidR="00052A8F" w:rsidRDefault="00052A8F" w:rsidP="00052A8F">
            <w:pPr>
              <w:widowControl w:val="0"/>
              <w:rPr>
                <w:b/>
                <w:bCs/>
                <w:sz w:val="22"/>
                <w:szCs w:val="22"/>
                <w14:ligatures w14:val="none"/>
              </w:rPr>
            </w:pPr>
            <w:r>
              <w:rPr>
                <w:b/>
                <w:bCs/>
                <w:sz w:val="22"/>
                <w:szCs w:val="22"/>
                <w14:ligatures w14:val="none"/>
              </w:rPr>
              <w:t>Using your personal information</w:t>
            </w:r>
          </w:p>
          <w:p w:rsidR="00052A8F" w:rsidRDefault="00052A8F" w:rsidP="00052A8F">
            <w:pPr>
              <w:widowControl w:val="0"/>
              <w:rPr>
                <w:sz w:val="22"/>
                <w:szCs w:val="22"/>
                <w14:ligatures w14:val="none"/>
              </w:rPr>
            </w:pPr>
            <w:r>
              <w:rPr>
                <w:sz w:val="22"/>
                <w:szCs w:val="22"/>
                <w14:ligatures w14:val="none"/>
              </w:rPr>
              <w:t>We are committed to safeguarding your information.  The information you supply will be used to contact you about services or resources you have requested from the Library and Knowledge Service (LKS).</w:t>
            </w:r>
          </w:p>
          <w:p w:rsidR="00052A8F" w:rsidRDefault="00052A8F" w:rsidP="00052A8F">
            <w:pPr>
              <w:widowControl w:val="0"/>
              <w:rPr>
                <w:b/>
                <w:bCs/>
                <w:sz w:val="22"/>
                <w:szCs w:val="22"/>
                <w14:ligatures w14:val="none"/>
              </w:rPr>
            </w:pPr>
            <w:r>
              <w:rPr>
                <w:b/>
                <w:bCs/>
                <w:sz w:val="22"/>
                <w:szCs w:val="22"/>
                <w14:ligatures w14:val="none"/>
              </w:rPr>
              <w:t xml:space="preserve">Sharing your personal information </w:t>
            </w:r>
          </w:p>
          <w:p w:rsidR="00052A8F" w:rsidRDefault="00052A8F" w:rsidP="00052A8F">
            <w:pPr>
              <w:widowControl w:val="0"/>
              <w:rPr>
                <w:sz w:val="22"/>
                <w:szCs w:val="22"/>
                <w14:ligatures w14:val="none"/>
              </w:rPr>
            </w:pPr>
            <w:r>
              <w:rPr>
                <w:sz w:val="22"/>
                <w:szCs w:val="22"/>
                <w14:ligatures w14:val="none"/>
              </w:rPr>
              <w:t>We will share your information with the organisations that supply and manage our library management systems.  We may share your information with another LKS team if you move organisations (you will receive an email notification if this happens).</w:t>
            </w:r>
          </w:p>
          <w:p w:rsidR="00052A8F" w:rsidRDefault="00052A8F" w:rsidP="00052A8F">
            <w:pPr>
              <w:widowControl w:val="0"/>
              <w:rPr>
                <w:b/>
                <w:bCs/>
                <w:sz w:val="22"/>
                <w:szCs w:val="22"/>
                <w14:ligatures w14:val="none"/>
              </w:rPr>
            </w:pPr>
            <w:r>
              <w:rPr>
                <w:b/>
                <w:bCs/>
                <w:sz w:val="22"/>
                <w:szCs w:val="22"/>
                <w14:ligatures w14:val="none"/>
              </w:rPr>
              <w:t>Accessing your personal information</w:t>
            </w:r>
          </w:p>
          <w:p w:rsidR="00052A8F" w:rsidRDefault="00052A8F" w:rsidP="00052A8F">
            <w:pPr>
              <w:widowControl w:val="0"/>
              <w:rPr>
                <w:sz w:val="22"/>
                <w:szCs w:val="22"/>
                <w14:ligatures w14:val="none"/>
              </w:rPr>
            </w:pPr>
            <w:r>
              <w:rPr>
                <w:sz w:val="22"/>
                <w:szCs w:val="22"/>
                <w14:ligatures w14:val="none"/>
              </w:rPr>
              <w:t xml:space="preserve">You may log in to our library management systems at </w:t>
            </w:r>
            <w:hyperlink r:id="rId13" w:history="1">
              <w:r>
                <w:rPr>
                  <w:rStyle w:val="Hyperlink"/>
                  <w:sz w:val="22"/>
                  <w:szCs w:val="22"/>
                  <w14:ligatures w14:val="none"/>
                </w:rPr>
                <w:t>www.southeastlibrarysearch.nhs.uk</w:t>
              </w:r>
            </w:hyperlink>
            <w:r>
              <w:rPr>
                <w:sz w:val="22"/>
                <w:szCs w:val="22"/>
                <w14:ligatures w14:val="none"/>
              </w:rPr>
              <w:t xml:space="preserve"> (using your LKS PIN) or at </w:t>
            </w:r>
            <w:hyperlink r:id="rId14" w:history="1">
              <w:r>
                <w:rPr>
                  <w:rStyle w:val="Hyperlink"/>
                  <w:sz w:val="22"/>
                  <w:szCs w:val="22"/>
                  <w14:ligatures w14:val="none"/>
                </w:rPr>
                <w:t>www.knowledgeshare.nhs.uk</w:t>
              </w:r>
            </w:hyperlink>
            <w:r>
              <w:rPr>
                <w:sz w:val="22"/>
                <w:szCs w:val="22"/>
                <w14:ligatures w14:val="none"/>
              </w:rPr>
              <w:t xml:space="preserve"> (using your NHS OpenAthens account) to see the data we hold about you.  You can request changes by emailing </w:t>
            </w:r>
            <w:hyperlink r:id="rId15" w:history="1">
              <w:r>
                <w:rPr>
                  <w:rStyle w:val="Hyperlink"/>
                  <w:sz w:val="22"/>
                  <w:szCs w:val="22"/>
                  <w14:ligatures w14:val="none"/>
                </w:rPr>
                <w:t>trust.library@nhs.net</w:t>
              </w:r>
            </w:hyperlink>
          </w:p>
          <w:p w:rsidR="00052A8F" w:rsidRDefault="00052A8F" w:rsidP="00052A8F">
            <w:pPr>
              <w:widowControl w:val="0"/>
              <w:rPr>
                <w:b/>
                <w:bCs/>
                <w:sz w:val="22"/>
                <w:szCs w:val="22"/>
                <w14:ligatures w14:val="none"/>
              </w:rPr>
            </w:pPr>
            <w:r>
              <w:rPr>
                <w:b/>
                <w:bCs/>
                <w:sz w:val="22"/>
                <w:szCs w:val="22"/>
                <w14:ligatures w14:val="none"/>
              </w:rPr>
              <w:t>Deleting your personal information</w:t>
            </w:r>
          </w:p>
          <w:p w:rsidR="00052A8F" w:rsidRDefault="00052A8F" w:rsidP="00052A8F">
            <w:pPr>
              <w:widowControl w:val="0"/>
              <w:rPr>
                <w:sz w:val="22"/>
                <w:szCs w:val="22"/>
                <w14:ligatures w14:val="none"/>
              </w:rPr>
            </w:pPr>
            <w:r>
              <w:rPr>
                <w:sz w:val="22"/>
                <w:szCs w:val="22"/>
                <w14:ligatures w14:val="none"/>
              </w:rPr>
              <w:t>We will delete the date we hold on you after a maximum 5-year period of inactivity (in case you return to use NHS library and knowledge services again within this time).</w:t>
            </w:r>
          </w:p>
          <w:p w:rsidR="00052A8F" w:rsidRDefault="00052A8F" w:rsidP="00052A8F">
            <w:pPr>
              <w:widowControl w:val="0"/>
              <w:rPr>
                <w:b/>
                <w:bCs/>
                <w:sz w:val="22"/>
                <w:szCs w:val="22"/>
                <w14:ligatures w14:val="none"/>
              </w:rPr>
            </w:pPr>
            <w:r>
              <w:rPr>
                <w:b/>
                <w:bCs/>
                <w:sz w:val="22"/>
                <w:szCs w:val="22"/>
                <w14:ligatures w14:val="none"/>
              </w:rPr>
              <w:t>Further information</w:t>
            </w:r>
          </w:p>
          <w:p w:rsidR="00052A8F" w:rsidRDefault="00052A8F" w:rsidP="00052A8F">
            <w:pPr>
              <w:widowControl w:val="0"/>
              <w:rPr>
                <w:sz w:val="22"/>
                <w:szCs w:val="22"/>
                <w14:ligatures w14:val="none"/>
              </w:rPr>
            </w:pPr>
            <w:r>
              <w:rPr>
                <w:sz w:val="22"/>
                <w:szCs w:val="22"/>
                <w14:ligatures w14:val="none"/>
              </w:rPr>
              <w:t>For further information on how your information is used, how we maintain its security, and your rights to access it, read the full KnowledgeShare privacy policy online at</w:t>
            </w:r>
          </w:p>
          <w:p w:rsidR="00052A8F" w:rsidRDefault="001F652C" w:rsidP="00052A8F">
            <w:pPr>
              <w:widowControl w:val="0"/>
              <w:rPr>
                <w:sz w:val="22"/>
                <w:szCs w:val="22"/>
                <w14:ligatures w14:val="none"/>
              </w:rPr>
            </w:pPr>
            <w:hyperlink r:id="rId16" w:history="1">
              <w:r w:rsidR="00052A8F">
                <w:rPr>
                  <w:rStyle w:val="Hyperlink"/>
                  <w:sz w:val="22"/>
                  <w:szCs w:val="22"/>
                  <w14:ligatures w14:val="none"/>
                </w:rPr>
                <w:t>www.knowledgeshare.nhs.uk/index.php?PageID=help_privacy</w:t>
              </w:r>
            </w:hyperlink>
          </w:p>
          <w:p w:rsidR="00052A8F" w:rsidRDefault="00052A8F" w:rsidP="00052A8F">
            <w:pPr>
              <w:widowControl w:val="0"/>
              <w:rPr>
                <w:b/>
                <w:bCs/>
                <w:sz w:val="22"/>
                <w:szCs w:val="22"/>
                <w14:ligatures w14:val="none"/>
              </w:rPr>
            </w:pPr>
            <w:r>
              <w:rPr>
                <w:b/>
                <w:bCs/>
                <w:sz w:val="22"/>
                <w:szCs w:val="22"/>
                <w14:ligatures w14:val="none"/>
              </w:rPr>
              <w:t>Your declaration</w:t>
            </w:r>
          </w:p>
          <w:p w:rsidR="00052A8F" w:rsidRDefault="00052A8F" w:rsidP="0091545D">
            <w:pPr>
              <w:widowControl w:val="0"/>
              <w:rPr>
                <w:sz w:val="22"/>
                <w:szCs w:val="22"/>
                <w14:ligatures w14:val="none"/>
              </w:rPr>
            </w:pPr>
            <w:r>
              <w:rPr>
                <w:sz w:val="22"/>
                <w:szCs w:val="22"/>
                <w14:ligatures w14:val="none"/>
              </w:rPr>
              <w:t>I apply for membership of Knowledge</w:t>
            </w:r>
            <w:r w:rsidR="0091545D">
              <w:rPr>
                <w:sz w:val="22"/>
                <w:szCs w:val="22"/>
                <w14:ligatures w14:val="none"/>
              </w:rPr>
              <w:t>Share</w:t>
            </w:r>
            <w:r>
              <w:rPr>
                <w:sz w:val="22"/>
                <w:szCs w:val="22"/>
                <w14:ligatures w14:val="none"/>
              </w:rPr>
              <w:t xml:space="preserve"> and agree to abide by the LKS terms and conditions.  I agree to my data being held as described above.</w:t>
            </w:r>
          </w:p>
        </w:tc>
      </w:tr>
      <w:tr w:rsidR="00052A8F" w:rsidTr="00052A8F">
        <w:trPr>
          <w:trHeight w:val="677"/>
        </w:trPr>
        <w:tc>
          <w:tcPr>
            <w:tcW w:w="2304"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rsidR="00052A8F" w:rsidRDefault="00052A8F" w:rsidP="00052A8F">
            <w:pPr>
              <w:widowControl w:val="0"/>
              <w:spacing w:after="0"/>
              <w:rPr>
                <w:sz w:val="22"/>
                <w:szCs w:val="22"/>
                <w14:ligatures w14:val="none"/>
              </w:rPr>
            </w:pPr>
            <w:r>
              <w:rPr>
                <w:b/>
                <w:bCs/>
                <w:sz w:val="22"/>
                <w:szCs w:val="22"/>
                <w14:ligatures w14:val="none"/>
              </w:rPr>
              <w:t>Signature</w:t>
            </w:r>
          </w:p>
        </w:tc>
        <w:tc>
          <w:tcPr>
            <w:tcW w:w="3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A8F" w:rsidRDefault="00052A8F" w:rsidP="00052A8F">
            <w:pPr>
              <w:widowControl w:val="0"/>
              <w:spacing w:after="0"/>
              <w:rPr>
                <w14:ligatures w14:val="none"/>
              </w:rPr>
            </w:pPr>
            <w:r>
              <w:rPr>
                <w14:ligatures w14:val="none"/>
              </w:rPr>
              <w:t> </w:t>
            </w:r>
            <w:sdt>
              <w:sdtPr>
                <w:rPr>
                  <w14:ligatures w14:val="none"/>
                </w:rPr>
                <w:id w:val="1203451890"/>
                <w:placeholder>
                  <w:docPart w:val="1D2E5571A08D4EC09C46EFF4DB8EB72A"/>
                </w:placeholder>
                <w:showingPlcHdr/>
                <w:text/>
              </w:sdtPr>
              <w:sdtEndPr/>
              <w:sdtContent>
                <w:r w:rsidR="001E1100" w:rsidRPr="00101CA2">
                  <w:rPr>
                    <w:rStyle w:val="PlaceholderText"/>
                  </w:rPr>
                  <w:t>Click here to enter text.</w:t>
                </w:r>
              </w:sdtContent>
            </w:sdt>
          </w:p>
        </w:tc>
        <w:tc>
          <w:tcPr>
            <w:tcW w:w="2304"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rsidR="00052A8F" w:rsidRDefault="00052A8F" w:rsidP="00052A8F">
            <w:pPr>
              <w:widowControl w:val="0"/>
              <w:spacing w:after="0"/>
              <w:rPr>
                <w:sz w:val="22"/>
                <w:szCs w:val="22"/>
                <w14:ligatures w14:val="none"/>
              </w:rPr>
            </w:pPr>
            <w:r>
              <w:rPr>
                <w:b/>
                <w:bCs/>
                <w:sz w:val="22"/>
                <w:szCs w:val="22"/>
                <w14:ligatures w14:val="none"/>
              </w:rPr>
              <w:t>Date</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A8F" w:rsidRDefault="00052A8F" w:rsidP="00052A8F">
            <w:pPr>
              <w:widowControl w:val="0"/>
              <w:spacing w:after="0"/>
              <w:rPr>
                <w14:ligatures w14:val="none"/>
              </w:rPr>
            </w:pPr>
            <w:r>
              <w:rPr>
                <w14:ligatures w14:val="none"/>
              </w:rPr>
              <w:t> </w:t>
            </w:r>
            <w:sdt>
              <w:sdtPr>
                <w:rPr>
                  <w14:ligatures w14:val="none"/>
                </w:rPr>
                <w:id w:val="-1837765230"/>
                <w:showingPlcHdr/>
                <w:text/>
              </w:sdtPr>
              <w:sdtEndPr/>
              <w:sdtContent>
                <w:r w:rsidR="001E1100" w:rsidRPr="00101CA2">
                  <w:rPr>
                    <w:rStyle w:val="PlaceholderText"/>
                  </w:rPr>
                  <w:t>Click here to enter text.</w:t>
                </w:r>
              </w:sdtContent>
            </w:sdt>
          </w:p>
        </w:tc>
      </w:tr>
    </w:tbl>
    <w:p w:rsidR="00052A8F" w:rsidRDefault="00052A8F" w:rsidP="00052A8F">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t xml:space="preserve">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F2C257E" wp14:editId="5BA74171">
                <wp:simplePos x="0" y="0"/>
                <wp:positionH relativeFrom="column">
                  <wp:posOffset>484505</wp:posOffset>
                </wp:positionH>
                <wp:positionV relativeFrom="paragraph">
                  <wp:posOffset>462915</wp:posOffset>
                </wp:positionV>
                <wp:extent cx="6603365" cy="5926455"/>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3365" cy="5926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15pt;margin-top:36.45pt;width:519.95pt;height:466.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Zm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zHGHHSQok+QtII3zYUxSY9fadSOPXUPUojUHUPoviiEBerGk7RhZSirykpgZQPEKdtS/352AGe&#10;b1DcKxizUACINv07UcIZstPC5u9QydZcA5lBB1um47lM9KBRAZtR5E2nUYhRAd/CZBIFYWjvIOn4&#10;eyeVfkNFi0yQYQmSLDzZPyht6JB0PGJu42LNmsZ6oeFXG3Bw2KHWTMPfJAUqEJqThpQt9PfEnwTe&#10;cpI462gWO8E6CJ0k9maO5yfLJPKCJLhf/zAs/CCtWVlS/sA4HU3nB39W1JP9B7tY26E+w0k4gXyQ&#10;ZgtNeHLihaaWaWiyhrUZnnnmGWxvqpbz0srWhDVD7F7zs7kCkddaF+vQi4PpzInjcOoE09xzlrP1&#10;ylms/CiK8+VqmfvXWnObP/Xvci2RsRhmIXag7qkue1QyU+wpWAKcWDJo80k86D2lptASIyn0Z6Zr&#10;61DjLYOh5HazaiTaE5gTeZ6v8sG1F+hDIl4uvsjTSdtLqsA1o0Os8Y3Xh07aiPIIvgcO1twwOSGo&#10;hfyGUQ9TKMPq645IilHzlkNHmZE1BnIMNmNAeAG/ZlhD6W240sNo23WSbWtA9q06LhbQXxWzzje9&#10;N7AAvmYBk8UyP01BM7ou1/bUy6ye/wQAAP//AwBQSwMEFAAGAAgAAAAhAHkZhDTfAAAACwEAAA8A&#10;AABkcnMvZG93bnJldi54bWxMj0FLw0AQhe+C/2EZwYvYTdISa8ymiFjwaKsg3qbJmA1mZ0N226b+&#10;eqcnPc0M7/HeN+Vqcr060Bg6zwbSWQKKuPZNx62B97f17RJUiMgN9p7JwIkCrKrLixKLxh95Q4dt&#10;bJWEcCjQgI1xKLQOtSWHYeYHYtG+/Ogwyjm2uhnxKOGu11mS5Nphx9JgcaAnS/X3du+k9xSe08+P&#10;G7a4WP/Q68vSzRe1MddX0+MDqEhT/DPDGV/QoRKmnd9zE1Rv4C6fi1Nmdg/qrKdpnoHaySa9Geiq&#10;1P9/qH4BAAD//wMAUEsBAi0AFAAGAAgAAAAhALaDOJL+AAAA4QEAABMAAAAAAAAAAAAAAAAAAAAA&#10;AFtDb250ZW50X1R5cGVzXS54bWxQSwECLQAUAAYACAAAACEAOP0h/9YAAACUAQAACwAAAAAAAAAA&#10;AAAAAAAvAQAAX3JlbHMvLnJlbHNQSwECLQAUAAYACAAAACEAePTWZuICAADzBQAADgAAAAAAAAAA&#10;AAAAAAAuAgAAZHJzL2Uyb0RvYy54bWxQSwECLQAUAAYACAAAACEAeRmENN8AAAALAQAADwAAAAAA&#10;AAAAAAAAAAA8BQAAZHJzL2Rvd25yZXYueG1sUEsFBgAAAAAEAAQA8wAAAEgGAAAAAA==&#10;" filled="f" stroked="f" insetpen="t">
                <v:shadow color="#eeece1"/>
                <o:lock v:ext="edit" shapetype="t"/>
                <v:textbox inset="0,0,0,0"/>
              </v:rect>
            </w:pict>
          </mc:Fallback>
        </mc:AlternateContent>
      </w:r>
    </w:p>
    <w:p w:rsidR="00E21F16" w:rsidRPr="00E21F16" w:rsidRDefault="00E21F16" w:rsidP="00E21F16">
      <w:pPr>
        <w:tabs>
          <w:tab w:val="left" w:pos="2055"/>
        </w:tabs>
      </w:pPr>
      <w:r>
        <w:tab/>
      </w:r>
    </w:p>
    <w:p w:rsidR="00FD04B3" w:rsidRPr="00FD04B3" w:rsidRDefault="00533E51" w:rsidP="00FD04B3">
      <w:pPr>
        <w:spacing w:after="0" w:line="240" w:lineRule="auto"/>
        <w:rPr>
          <w:rFonts w:ascii="Times New Roman" w:hAnsi="Times New Roman"/>
          <w:color w:val="auto"/>
          <w:kern w:val="0"/>
          <w:sz w:val="24"/>
          <w:szCs w:val="24"/>
          <w14:ligatures w14:val="none"/>
          <w14:cntxtAlts w14:val="0"/>
        </w:rPr>
      </w:pPr>
      <w:r w:rsidRPr="00FD04B3">
        <w:rPr>
          <w:rFonts w:ascii="Times New Roman" w:hAnsi="Times New Roman"/>
          <w:noProof/>
          <w:color w:val="auto"/>
          <w:kern w:val="0"/>
          <w:sz w:val="24"/>
          <w:szCs w:val="24"/>
          <w14:ligatures w14:val="none"/>
          <w14:cntxtAlts w14:val="0"/>
        </w:rPr>
        <w:t xml:space="preserve"> </w:t>
      </w:r>
      <w:r w:rsidR="00FD04B3" w:rsidRPr="00FD04B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1470DB6" wp14:editId="2DE5E16D">
                <wp:simplePos x="0" y="0"/>
                <wp:positionH relativeFrom="column">
                  <wp:posOffset>509270</wp:posOffset>
                </wp:positionH>
                <wp:positionV relativeFrom="paragraph">
                  <wp:posOffset>7634605</wp:posOffset>
                </wp:positionV>
                <wp:extent cx="6593205" cy="2600325"/>
                <wp:effectExtent l="4445" t="0" r="3175" b="4445"/>
                <wp:wrapNone/>
                <wp:docPr id="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93205" cy="2600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40.1pt;margin-top:601.15pt;width:519.15pt;height:204.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5m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cRJByXKBddStCgwyRl6lcKZx/5BGnmqvxflF4W4yBvCd3QlpRgaSiqg5APAedsSfzr1gOYb&#10;FPcKxiwUAKLt8F5UcIbstbDZO9ayM9dAXtDRFun0XCR61KiEzXmUzAIP2JbwLZh73iyI7B0knX7v&#10;pdJvqeiQCTIswQUWnhzulTZ0SDodMbdxsWFta53Q8qsNODjuUGul8W+SAhUIzUlDypb5e+IHobcO&#10;EmczX8ROuAkjJ4m9heP5yTqZe2ES3m1+GBZ+mDasqii/Z5xOlvPDPyvp2fyjWazp0JDhJIIUINLu&#10;oAXPPrzQ1DENLdayLsMLzzyj6U3VCl5Z2Zqwdozda342VyDyWutqE3lxOFs4cRzNnHBWeM56scmd&#10;Ve7P53GxzteFf621sPlT/y7XEpmKYRZiD+oem2pAFTPFnkVJAE6sGDR5EI96z6kptcRICv2Z6cY6&#10;1HjLYCi52+atRAcCU6IoirwYXXuBPibi5eKLPJ21vaQKXDM5xBrfeH3spK2oTuB74GDNDXMTgkbI&#10;bxgNMIMyrL7uiaQYte84dJQZWFMgp2A7BYSX8GuGNZTehrkeB9u+l2zXALJv1XGxgv6qmXW+6b2R&#10;BfA1C5grlvl5BprBdbm2p14m9fInAAAA//8DAFBLAwQUAAYACAAAACEAjDKgrOAAAAANAQAADwAA&#10;AGRycy9kb3ducmV2LnhtbEyPQU/DMAyF70j8h8hIXNCWtBtTVZpOCDGJIwykiVvWmKaicaom2zp+&#10;Pd4Jbs/203ufq/Xke3HEMXaBNGRzBQKpCbajVsPH+2ZWgIjJkDV9INRwxgjr+vqqMqUNJ3rD4za1&#10;gkMolkaDS2kopYyNQ2/iPAxIfPsKozeJx7GVdjQnDve9zJVaSW864gZnBnxy2HxvD557z/E5+9zd&#10;kTPLzQ++vhR+sWy0vr2ZHh9AJJzSnxku+IwONTPtw4FsFL2GQuXs5H2u8gWIiyPLinsQe1YrliDr&#10;Sv7/ov4FAAD//wMAUEsBAi0AFAAGAAgAAAAhALaDOJL+AAAA4QEAABMAAAAAAAAAAAAAAAAAAAAA&#10;AFtDb250ZW50X1R5cGVzXS54bWxQSwECLQAUAAYACAAAACEAOP0h/9YAAACUAQAACwAAAAAAAAAA&#10;AAAAAAAvAQAAX3JlbHMvLnJlbHNQSwECLQAUAAYACAAAACEAV7N+ZuECAADxBQAADgAAAAAAAAAA&#10;AAAAAAAuAgAAZHJzL2Uyb0RvYy54bWxQSwECLQAUAAYACAAAACEAjDKgrOAAAAANAQAADwAAAAAA&#10;AAAAAAAAAAA7BQAAZHJzL2Rvd25yZXYueG1sUEsFBgAAAAAEAAQA8wAAAEgGAAAAAA==&#10;" filled="f" stroked="f" insetpen="t">
                <v:shadow color="#eeece1"/>
                <o:lock v:ext="edit" shapetype="t"/>
                <v:textbox inset="0,0,0,0"/>
              </v:rect>
            </w:pict>
          </mc:Fallback>
        </mc:AlternateContent>
      </w:r>
    </w:p>
    <w:p w:rsidR="00694455" w:rsidRPr="00E21F16" w:rsidRDefault="00694455" w:rsidP="00E21F16">
      <w:pPr>
        <w:tabs>
          <w:tab w:val="left" w:pos="2055"/>
        </w:tabs>
      </w:pPr>
    </w:p>
    <w:sectPr w:rsidR="00694455" w:rsidRPr="00E21F16" w:rsidSect="00533E51">
      <w:footerReference w:type="defaul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7" w:rsidRDefault="00FD16E7" w:rsidP="00220797">
      <w:pPr>
        <w:spacing w:after="0" w:line="240" w:lineRule="auto"/>
      </w:pPr>
      <w:r>
        <w:separator/>
      </w:r>
    </w:p>
  </w:endnote>
  <w:endnote w:type="continuationSeparator" w:id="0">
    <w:p w:rsidR="00FD16E7" w:rsidRDefault="00FD16E7" w:rsidP="0022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7" w:rsidRPr="00220797" w:rsidRDefault="00FD16E7" w:rsidP="00533E51">
    <w:pPr>
      <w:pStyle w:val="Footer"/>
      <w:jc w:val="center"/>
      <w:rPr>
        <w:b/>
        <w:color w:val="FF0000"/>
        <w:sz w:val="44"/>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7" w:rsidRDefault="00FD16E7" w:rsidP="00220797">
      <w:pPr>
        <w:spacing w:after="0" w:line="240" w:lineRule="auto"/>
      </w:pPr>
      <w:r>
        <w:separator/>
      </w:r>
    </w:p>
  </w:footnote>
  <w:footnote w:type="continuationSeparator" w:id="0">
    <w:p w:rsidR="00FD16E7" w:rsidRDefault="00FD16E7" w:rsidP="00220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ITyOUzSLfXaTL8rOJ/2kRJ9+uk=" w:salt="g27+qxKo+lZ6rf6VmedX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16"/>
    <w:rsid w:val="00052A8F"/>
    <w:rsid w:val="00150A75"/>
    <w:rsid w:val="001E1100"/>
    <w:rsid w:val="001F652C"/>
    <w:rsid w:val="00220797"/>
    <w:rsid w:val="0035159A"/>
    <w:rsid w:val="003962C5"/>
    <w:rsid w:val="00533E51"/>
    <w:rsid w:val="0059621B"/>
    <w:rsid w:val="00694455"/>
    <w:rsid w:val="0091545D"/>
    <w:rsid w:val="00944EE2"/>
    <w:rsid w:val="00D21ADF"/>
    <w:rsid w:val="00E21F16"/>
    <w:rsid w:val="00FD04B3"/>
    <w:rsid w:val="00FD16E7"/>
    <w:rsid w:val="00FF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1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F1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E21F16"/>
    <w:rPr>
      <w:color w:val="0000FF" w:themeColor="hyperlink"/>
      <w:u w:val="single"/>
    </w:rPr>
  </w:style>
  <w:style w:type="table" w:styleId="TableGrid">
    <w:name w:val="Table Grid"/>
    <w:basedOn w:val="TableNormal"/>
    <w:uiPriority w:val="59"/>
    <w:rsid w:val="00E2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2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97"/>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944EE2"/>
    <w:rPr>
      <w:color w:val="808080"/>
    </w:rPr>
  </w:style>
  <w:style w:type="paragraph" w:styleId="BalloonText">
    <w:name w:val="Balloon Text"/>
    <w:basedOn w:val="Normal"/>
    <w:link w:val="BalloonTextChar"/>
    <w:uiPriority w:val="99"/>
    <w:semiHidden/>
    <w:unhideWhenUsed/>
    <w:rsid w:val="009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E2"/>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1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F1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E21F16"/>
    <w:rPr>
      <w:color w:val="0000FF" w:themeColor="hyperlink"/>
      <w:u w:val="single"/>
    </w:rPr>
  </w:style>
  <w:style w:type="table" w:styleId="TableGrid">
    <w:name w:val="Table Grid"/>
    <w:basedOn w:val="TableNormal"/>
    <w:uiPriority w:val="59"/>
    <w:rsid w:val="00E2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2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97"/>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944EE2"/>
    <w:rPr>
      <w:color w:val="808080"/>
    </w:rPr>
  </w:style>
  <w:style w:type="paragraph" w:styleId="BalloonText">
    <w:name w:val="Balloon Text"/>
    <w:basedOn w:val="Normal"/>
    <w:link w:val="BalloonTextChar"/>
    <w:uiPriority w:val="99"/>
    <w:semiHidden/>
    <w:unhideWhenUsed/>
    <w:rsid w:val="009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E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0231">
      <w:bodyDiv w:val="1"/>
      <w:marLeft w:val="0"/>
      <w:marRight w:val="0"/>
      <w:marTop w:val="0"/>
      <w:marBottom w:val="0"/>
      <w:divBdr>
        <w:top w:val="none" w:sz="0" w:space="0" w:color="auto"/>
        <w:left w:val="none" w:sz="0" w:space="0" w:color="auto"/>
        <w:bottom w:val="none" w:sz="0" w:space="0" w:color="auto"/>
        <w:right w:val="none" w:sz="0" w:space="0" w:color="auto"/>
      </w:divBdr>
    </w:div>
    <w:div w:id="902447937">
      <w:bodyDiv w:val="1"/>
      <w:marLeft w:val="0"/>
      <w:marRight w:val="0"/>
      <w:marTop w:val="0"/>
      <w:marBottom w:val="0"/>
      <w:divBdr>
        <w:top w:val="none" w:sz="0" w:space="0" w:color="auto"/>
        <w:left w:val="none" w:sz="0" w:space="0" w:color="auto"/>
        <w:bottom w:val="none" w:sz="0" w:space="0" w:color="auto"/>
        <w:right w:val="none" w:sz="0" w:space="0" w:color="auto"/>
      </w:divBdr>
    </w:div>
    <w:div w:id="19651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outheastlibrarysearch.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wledgeshare.nhs.uk"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knowledgeshare.nhs.uk/index.php?PageID=help_priva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penathens.nice.org.uk" TargetMode="External"/><Relationship Id="rId5" Type="http://schemas.openxmlformats.org/officeDocument/2006/relationships/footnotes" Target="footnotes.xml"/><Relationship Id="rId15" Type="http://schemas.openxmlformats.org/officeDocument/2006/relationships/hyperlink" Target="mailto:trust.library@nhs.net" TargetMode="External"/><Relationship Id="rId10" Type="http://schemas.openxmlformats.org/officeDocument/2006/relationships/hyperlink" Target="https://openathens.nice.org.u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nowledgeshare.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09BFF661D34AC0995BB05633DF099D"/>
        <w:category>
          <w:name w:val="General"/>
          <w:gallery w:val="placeholder"/>
        </w:category>
        <w:types>
          <w:type w:val="bbPlcHdr"/>
        </w:types>
        <w:behaviors>
          <w:behavior w:val="content"/>
        </w:behaviors>
        <w:guid w:val="{D1C7F015-2F60-4A7F-83EF-7715BB1D5B3C}"/>
      </w:docPartPr>
      <w:docPartBody>
        <w:p w:rsidR="00437846" w:rsidRDefault="00437846" w:rsidP="00437846">
          <w:pPr>
            <w:pStyle w:val="FC09BFF661D34AC0995BB05633DF099D2"/>
          </w:pPr>
          <w:r w:rsidRPr="00FD16E7">
            <w:rPr>
              <w:rStyle w:val="PlaceholderText"/>
              <w:rFonts w:eastAsiaTheme="minorHAnsi"/>
              <w:sz w:val="22"/>
              <w:szCs w:val="22"/>
            </w:rPr>
            <w:t>Click here to enter text.</w:t>
          </w:r>
        </w:p>
      </w:docPartBody>
    </w:docPart>
    <w:docPart>
      <w:docPartPr>
        <w:name w:val="92F257D4EDCB4256A9ED9F50694FBCC1"/>
        <w:category>
          <w:name w:val="General"/>
          <w:gallery w:val="placeholder"/>
        </w:category>
        <w:types>
          <w:type w:val="bbPlcHdr"/>
        </w:types>
        <w:behaviors>
          <w:behavior w:val="content"/>
        </w:behaviors>
        <w:guid w:val="{4E152F89-AE29-49B2-B86A-A4633A9A0A24}"/>
      </w:docPartPr>
      <w:docPartBody>
        <w:p w:rsidR="00437846" w:rsidRDefault="00437846" w:rsidP="00437846">
          <w:pPr>
            <w:pStyle w:val="92F257D4EDCB4256A9ED9F50694FBCC12"/>
          </w:pPr>
          <w:r w:rsidRPr="00FD16E7">
            <w:rPr>
              <w:rStyle w:val="PlaceholderText"/>
              <w:sz w:val="22"/>
              <w:szCs w:val="22"/>
            </w:rPr>
            <w:t>Click here to enter text.</w:t>
          </w:r>
        </w:p>
      </w:docPartBody>
    </w:docPart>
    <w:docPart>
      <w:docPartPr>
        <w:name w:val="2B5705D989394EDBB5C7B8D94B4B9C68"/>
        <w:category>
          <w:name w:val="General"/>
          <w:gallery w:val="placeholder"/>
        </w:category>
        <w:types>
          <w:type w:val="bbPlcHdr"/>
        </w:types>
        <w:behaviors>
          <w:behavior w:val="content"/>
        </w:behaviors>
        <w:guid w:val="{CE210450-966E-4749-BC7F-66E329676995}"/>
      </w:docPartPr>
      <w:docPartBody>
        <w:p w:rsidR="006E543F" w:rsidRDefault="00437846" w:rsidP="00437846">
          <w:pPr>
            <w:pStyle w:val="2B5705D989394EDBB5C7B8D94B4B9C68"/>
          </w:pPr>
          <w:r w:rsidRPr="00101CA2">
            <w:rPr>
              <w:rStyle w:val="PlaceholderText"/>
            </w:rPr>
            <w:t>Click here to enter text.</w:t>
          </w:r>
        </w:p>
      </w:docPartBody>
    </w:docPart>
    <w:docPart>
      <w:docPartPr>
        <w:name w:val="42F662F201F54407897BEE696C4A1512"/>
        <w:category>
          <w:name w:val="General"/>
          <w:gallery w:val="placeholder"/>
        </w:category>
        <w:types>
          <w:type w:val="bbPlcHdr"/>
        </w:types>
        <w:behaviors>
          <w:behavior w:val="content"/>
        </w:behaviors>
        <w:guid w:val="{278154E5-82D0-4001-880E-052656E02427}"/>
      </w:docPartPr>
      <w:docPartBody>
        <w:p w:rsidR="006E543F" w:rsidRDefault="00437846" w:rsidP="00437846">
          <w:pPr>
            <w:pStyle w:val="42F662F201F54407897BEE696C4A1512"/>
          </w:pPr>
          <w:r w:rsidRPr="00101C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FD"/>
    <w:rsid w:val="002D3DFD"/>
    <w:rsid w:val="004274B5"/>
    <w:rsid w:val="00437846"/>
    <w:rsid w:val="006E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846"/>
    <w:rPr>
      <w:color w:val="808080"/>
    </w:rPr>
  </w:style>
  <w:style w:type="paragraph" w:customStyle="1" w:styleId="FC09BFF661D34AC0995BB05633DF099D">
    <w:name w:val="FC09BFF661D34AC0995BB05633DF099D"/>
    <w:rsid w:val="00437846"/>
  </w:style>
  <w:style w:type="paragraph" w:customStyle="1" w:styleId="92F257D4EDCB4256A9ED9F50694FBCC1">
    <w:name w:val="92F257D4EDCB4256A9ED9F50694FBCC1"/>
    <w:rsid w:val="00437846"/>
  </w:style>
  <w:style w:type="paragraph" w:customStyle="1" w:styleId="FC09BFF661D34AC0995BB05633DF099D1">
    <w:name w:val="FC09BFF661D34AC0995BB05633DF099D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F257D4EDCB4256A9ED9F50694FBCC11">
    <w:name w:val="92F257D4EDCB4256A9ED9F50694FBCC1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D2E5571A08D4EC09C46EFF4DB8EB72A">
    <w:name w:val="1D2E5571A08D4EC09C46EFF4DB8EB72A"/>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A3F0738EC2B476AA6B7873E8D703328">
    <w:name w:val="1A3F0738EC2B476AA6B7873E8D703328"/>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B5705D989394EDBB5C7B8D94B4B9C68">
    <w:name w:val="2B5705D989394EDBB5C7B8D94B4B9C68"/>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2F662F201F54407897BEE696C4A1512">
    <w:name w:val="42F662F201F54407897BEE696C4A151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09BFF661D34AC0995BB05633DF099D2">
    <w:name w:val="FC09BFF661D34AC0995BB05633DF099D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F257D4EDCB4256A9ED9F50694FBCC12">
    <w:name w:val="92F257D4EDCB4256A9ED9F50694FBCC1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D2E5571A08D4EC09C46EFF4DB8EB72A1">
    <w:name w:val="1D2E5571A08D4EC09C46EFF4DB8EB72A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A3F0738EC2B476AA6B7873E8D7033281">
    <w:name w:val="1A3F0738EC2B476AA6B7873E8D7033281"/>
    <w:rsid w:val="00437846"/>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846"/>
    <w:rPr>
      <w:color w:val="808080"/>
    </w:rPr>
  </w:style>
  <w:style w:type="paragraph" w:customStyle="1" w:styleId="FC09BFF661D34AC0995BB05633DF099D">
    <w:name w:val="FC09BFF661D34AC0995BB05633DF099D"/>
    <w:rsid w:val="00437846"/>
  </w:style>
  <w:style w:type="paragraph" w:customStyle="1" w:styleId="92F257D4EDCB4256A9ED9F50694FBCC1">
    <w:name w:val="92F257D4EDCB4256A9ED9F50694FBCC1"/>
    <w:rsid w:val="00437846"/>
  </w:style>
  <w:style w:type="paragraph" w:customStyle="1" w:styleId="FC09BFF661D34AC0995BB05633DF099D1">
    <w:name w:val="FC09BFF661D34AC0995BB05633DF099D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F257D4EDCB4256A9ED9F50694FBCC11">
    <w:name w:val="92F257D4EDCB4256A9ED9F50694FBCC1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D2E5571A08D4EC09C46EFF4DB8EB72A">
    <w:name w:val="1D2E5571A08D4EC09C46EFF4DB8EB72A"/>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A3F0738EC2B476AA6B7873E8D703328">
    <w:name w:val="1A3F0738EC2B476AA6B7873E8D703328"/>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B5705D989394EDBB5C7B8D94B4B9C68">
    <w:name w:val="2B5705D989394EDBB5C7B8D94B4B9C68"/>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2F662F201F54407897BEE696C4A1512">
    <w:name w:val="42F662F201F54407897BEE696C4A151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09BFF661D34AC0995BB05633DF099D2">
    <w:name w:val="FC09BFF661D34AC0995BB05633DF099D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F257D4EDCB4256A9ED9F50694FBCC12">
    <w:name w:val="92F257D4EDCB4256A9ED9F50694FBCC12"/>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D2E5571A08D4EC09C46EFF4DB8EB72A1">
    <w:name w:val="1D2E5571A08D4EC09C46EFF4DB8EB72A1"/>
    <w:rsid w:val="0043784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A3F0738EC2B476AA6B7873E8D7033281">
    <w:name w:val="1A3F0738EC2B476AA6B7873E8D7033281"/>
    <w:rsid w:val="00437846"/>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DE01182C</Template>
  <TotalTime>27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Susan</dc:creator>
  <cp:lastModifiedBy>Susan Franks</cp:lastModifiedBy>
  <cp:revision>6</cp:revision>
  <cp:lastPrinted>2021-03-01T14:02:00Z</cp:lastPrinted>
  <dcterms:created xsi:type="dcterms:W3CDTF">2018-04-24T11:58:00Z</dcterms:created>
  <dcterms:modified xsi:type="dcterms:W3CDTF">2021-03-01T14:13:00Z</dcterms:modified>
</cp:coreProperties>
</file>